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1D" w:rsidRDefault="001829CE" w:rsidP="00737014">
      <w:pPr>
        <w:rPr>
          <w:rFonts w:ascii="Trebuchet MS" w:hAnsi="Trebuchet MS" w:cs="Arial"/>
          <w:b/>
          <w:sz w:val="28"/>
          <w:szCs w:val="28"/>
        </w:rPr>
      </w:pPr>
      <w:r>
        <w:rPr>
          <w:rFonts w:ascii="Trebuchet MS" w:hAnsi="Trebuchet MS" w:cs="Arial"/>
          <w:b/>
          <w:sz w:val="28"/>
          <w:szCs w:val="28"/>
        </w:rPr>
        <w:t>Sun Safety Policy</w:t>
      </w:r>
    </w:p>
    <w:p w:rsidR="00007381" w:rsidRDefault="00007381" w:rsidP="00007381"/>
    <w:p w:rsidR="001829CE" w:rsidRPr="001829CE" w:rsidRDefault="00007381" w:rsidP="001829CE">
      <w:pPr>
        <w:rPr>
          <w:rFonts w:ascii="Trebuchet MS" w:hAnsi="Trebuchet MS"/>
          <w:color w:val="auto"/>
          <w:sz w:val="24"/>
          <w:szCs w:val="24"/>
        </w:rPr>
      </w:pPr>
      <w:r w:rsidRPr="001829CE">
        <w:rPr>
          <w:rFonts w:ascii="Trebuchet MS" w:hAnsi="Trebuchet MS"/>
          <w:color w:val="auto"/>
          <w:sz w:val="24"/>
          <w:szCs w:val="24"/>
        </w:rPr>
        <w:t xml:space="preserve">At Juice Nursery </w:t>
      </w:r>
      <w:r w:rsidR="001829CE" w:rsidRPr="001829CE">
        <w:rPr>
          <w:rFonts w:ascii="Trebuchet MS" w:hAnsi="Trebuchet MS"/>
          <w:color w:val="auto"/>
          <w:sz w:val="24"/>
          <w:szCs w:val="24"/>
        </w:rPr>
        <w:t>we believe that, working i</w:t>
      </w:r>
      <w:r w:rsidR="001829CE">
        <w:rPr>
          <w:rFonts w:ascii="Trebuchet MS" w:hAnsi="Trebuchet MS"/>
          <w:color w:val="auto"/>
          <w:sz w:val="24"/>
          <w:szCs w:val="24"/>
        </w:rPr>
        <w:t xml:space="preserve">n partnership with our parents, </w:t>
      </w:r>
      <w:r w:rsidR="001829CE" w:rsidRPr="001829CE">
        <w:rPr>
          <w:rFonts w:ascii="Trebuchet MS" w:hAnsi="Trebuchet MS"/>
          <w:color w:val="auto"/>
          <w:sz w:val="24"/>
          <w:szCs w:val="24"/>
        </w:rPr>
        <w:t>we have a duty of care to ensure that our children grow up with sufficient knowledge of sun safety and that all children at our nursery are adequately protected against the sun’s harmful rays. As such we will be utilising the Sun Safe Nurseries Scheme to teach children in our care basic sun safe messages through engaging teaching resources.</w:t>
      </w:r>
    </w:p>
    <w:p w:rsidR="001829CE" w:rsidRPr="001829CE" w:rsidRDefault="001829CE" w:rsidP="001829CE">
      <w:pPr>
        <w:rPr>
          <w:rFonts w:ascii="Trebuchet MS" w:hAnsi="Trebuchet MS"/>
          <w:color w:val="auto"/>
          <w:sz w:val="24"/>
          <w:szCs w:val="24"/>
        </w:rPr>
      </w:pPr>
    </w:p>
    <w:p w:rsidR="001829CE" w:rsidRPr="001829CE" w:rsidRDefault="001829CE" w:rsidP="001829CE">
      <w:pPr>
        <w:rPr>
          <w:rFonts w:ascii="Trebuchet MS" w:hAnsi="Trebuchet MS"/>
          <w:color w:val="auto"/>
          <w:sz w:val="24"/>
          <w:szCs w:val="24"/>
        </w:rPr>
      </w:pPr>
      <w:r w:rsidRPr="001829CE">
        <w:rPr>
          <w:rFonts w:ascii="Trebuchet MS" w:hAnsi="Trebuchet MS"/>
          <w:color w:val="auto"/>
          <w:sz w:val="24"/>
          <w:szCs w:val="24"/>
        </w:rPr>
        <w:t>Whilst we recognise that some sun is good for us, we are mindful of the importance of protecting the children in our care from the dangers of over exposure to UV.</w:t>
      </w:r>
    </w:p>
    <w:p w:rsidR="001829CE" w:rsidRDefault="001829CE" w:rsidP="001829CE">
      <w:pPr>
        <w:rPr>
          <w:rFonts w:ascii="Trebuchet MS" w:hAnsi="Trebuchet MS"/>
          <w:sz w:val="24"/>
          <w:szCs w:val="24"/>
        </w:rPr>
      </w:pPr>
    </w:p>
    <w:p w:rsidR="001829CE" w:rsidRPr="001829CE" w:rsidRDefault="001829CE" w:rsidP="001829CE">
      <w:pPr>
        <w:rPr>
          <w:rFonts w:ascii="Trebuchet MS" w:hAnsi="Trebuchet MS"/>
          <w:b/>
          <w:sz w:val="24"/>
          <w:szCs w:val="24"/>
        </w:rPr>
      </w:pPr>
      <w:r w:rsidRPr="001829CE">
        <w:rPr>
          <w:rFonts w:ascii="Trebuchet MS" w:hAnsi="Trebuchet MS"/>
          <w:b/>
          <w:sz w:val="24"/>
          <w:szCs w:val="24"/>
        </w:rPr>
        <w:t xml:space="preserve">Rational </w:t>
      </w:r>
    </w:p>
    <w:p w:rsidR="001829CE" w:rsidRDefault="001829CE" w:rsidP="001829CE">
      <w:pPr>
        <w:rPr>
          <w:rFonts w:ascii="Trebuchet MS" w:hAnsi="Trebuchet MS"/>
          <w:sz w:val="24"/>
          <w:szCs w:val="24"/>
        </w:rPr>
      </w:pPr>
    </w:p>
    <w:p w:rsidR="001829CE" w:rsidRDefault="001829CE" w:rsidP="001829CE">
      <w:pPr>
        <w:rPr>
          <w:rFonts w:ascii="Trebuchet MS" w:hAnsi="Trebuchet MS"/>
          <w:sz w:val="24"/>
          <w:szCs w:val="24"/>
        </w:rPr>
      </w:pPr>
      <w:r w:rsidRPr="001829CE">
        <w:rPr>
          <w:rFonts w:ascii="Trebuchet MS" w:hAnsi="Trebuchet MS"/>
          <w:sz w:val="24"/>
          <w:szCs w:val="24"/>
        </w:rPr>
        <w:t xml:space="preserve">Too much exposure to ultraviolet light (UV) radiation from the sun causes sunburn, skin damage and increases the risk of skin cancer. Sun exposure in the first 15 years of life contributes significantly to the lifetime risk of skin cancer. </w:t>
      </w:r>
    </w:p>
    <w:p w:rsidR="001829CE" w:rsidRDefault="001829CE" w:rsidP="001829CE">
      <w:pPr>
        <w:rPr>
          <w:rFonts w:ascii="Trebuchet MS" w:hAnsi="Trebuchet MS"/>
          <w:sz w:val="24"/>
          <w:szCs w:val="24"/>
        </w:rPr>
      </w:pPr>
    </w:p>
    <w:p w:rsidR="001829CE" w:rsidRDefault="001829CE" w:rsidP="001829CE">
      <w:pPr>
        <w:rPr>
          <w:rFonts w:ascii="Trebuchet MS" w:hAnsi="Trebuchet MS"/>
          <w:sz w:val="24"/>
          <w:szCs w:val="24"/>
        </w:rPr>
      </w:pPr>
      <w:r w:rsidRPr="001829CE">
        <w:rPr>
          <w:rFonts w:ascii="Trebuchet MS" w:hAnsi="Trebuchet MS"/>
          <w:sz w:val="24"/>
          <w:szCs w:val="24"/>
        </w:rPr>
        <w:t xml:space="preserve">There is potential for nurseries to help prevent skin cancer in future generations because: </w:t>
      </w:r>
    </w:p>
    <w:p w:rsidR="001829CE" w:rsidRDefault="001829CE" w:rsidP="001829CE">
      <w:pPr>
        <w:rPr>
          <w:rFonts w:ascii="Trebuchet MS" w:hAnsi="Trebuchet MS"/>
          <w:sz w:val="24"/>
          <w:szCs w:val="24"/>
        </w:rPr>
      </w:pPr>
    </w:p>
    <w:p w:rsidR="001829CE" w:rsidRPr="001829CE" w:rsidRDefault="001829CE" w:rsidP="001829CE">
      <w:pPr>
        <w:pStyle w:val="ListParagraph"/>
        <w:numPr>
          <w:ilvl w:val="0"/>
          <w:numId w:val="42"/>
        </w:numPr>
        <w:rPr>
          <w:rFonts w:ascii="Trebuchet MS" w:hAnsi="Trebuchet MS"/>
          <w:sz w:val="24"/>
          <w:szCs w:val="24"/>
        </w:rPr>
      </w:pPr>
      <w:r w:rsidRPr="001829CE">
        <w:rPr>
          <w:rFonts w:ascii="Trebuchet MS" w:hAnsi="Trebuchet MS"/>
          <w:sz w:val="24"/>
          <w:szCs w:val="24"/>
        </w:rPr>
        <w:t xml:space="preserve">Nurseries can play a significant role in changing behaviours through role modelling and education from an early age. </w:t>
      </w:r>
    </w:p>
    <w:p w:rsidR="001829CE" w:rsidRPr="001829CE" w:rsidRDefault="001829CE" w:rsidP="001829CE">
      <w:pPr>
        <w:pStyle w:val="ListParagraph"/>
        <w:numPr>
          <w:ilvl w:val="0"/>
          <w:numId w:val="42"/>
        </w:numPr>
        <w:rPr>
          <w:rFonts w:ascii="Trebuchet MS" w:hAnsi="Trebuchet MS"/>
          <w:sz w:val="24"/>
          <w:szCs w:val="24"/>
        </w:rPr>
      </w:pPr>
      <w:r w:rsidRPr="001829CE">
        <w:rPr>
          <w:rFonts w:ascii="Trebuchet MS" w:hAnsi="Trebuchet MS"/>
          <w:sz w:val="24"/>
          <w:szCs w:val="24"/>
        </w:rPr>
        <w:t xml:space="preserve">Children and staff are at risk of sunburn within 10-15 minutes of being exposed to strong sunlight. </w:t>
      </w:r>
    </w:p>
    <w:p w:rsidR="001829CE" w:rsidRPr="001829CE" w:rsidRDefault="001829CE" w:rsidP="001829CE">
      <w:pPr>
        <w:pStyle w:val="ListParagraph"/>
        <w:numPr>
          <w:ilvl w:val="0"/>
          <w:numId w:val="42"/>
        </w:numPr>
        <w:rPr>
          <w:rFonts w:ascii="Trebuchet MS" w:hAnsi="Trebuchet MS"/>
          <w:sz w:val="24"/>
          <w:szCs w:val="24"/>
        </w:rPr>
      </w:pPr>
      <w:r w:rsidRPr="001829CE">
        <w:rPr>
          <w:rFonts w:ascii="Trebuchet MS" w:hAnsi="Trebuchet MS"/>
          <w:sz w:val="24"/>
          <w:szCs w:val="24"/>
        </w:rPr>
        <w:t xml:space="preserve">Skin cancer is largely preventable through behaviour modification and sun protection during early years. </w:t>
      </w:r>
    </w:p>
    <w:p w:rsidR="001829CE" w:rsidRDefault="001829CE" w:rsidP="001829CE">
      <w:pPr>
        <w:rPr>
          <w:rFonts w:ascii="Trebuchet MS" w:hAnsi="Trebuchet MS"/>
          <w:sz w:val="24"/>
          <w:szCs w:val="24"/>
        </w:rPr>
      </w:pPr>
    </w:p>
    <w:p w:rsidR="001829CE" w:rsidRDefault="001829CE" w:rsidP="001829CE">
      <w:pPr>
        <w:rPr>
          <w:rFonts w:ascii="Trebuchet MS" w:hAnsi="Trebuchet MS"/>
          <w:sz w:val="24"/>
          <w:szCs w:val="24"/>
        </w:rPr>
      </w:pPr>
      <w:r w:rsidRPr="001829CE">
        <w:rPr>
          <w:rFonts w:ascii="Trebuchet MS" w:hAnsi="Trebuchet MS"/>
          <w:sz w:val="24"/>
          <w:szCs w:val="24"/>
        </w:rPr>
        <w:t xml:space="preserve">The main elements of this policy are: </w:t>
      </w:r>
    </w:p>
    <w:p w:rsidR="001829CE" w:rsidRDefault="001829CE" w:rsidP="001829CE">
      <w:pPr>
        <w:rPr>
          <w:rFonts w:ascii="Trebuchet MS" w:hAnsi="Trebuchet MS"/>
          <w:sz w:val="24"/>
          <w:szCs w:val="24"/>
        </w:rPr>
      </w:pPr>
    </w:p>
    <w:p w:rsidR="001829CE" w:rsidRPr="001829CE" w:rsidRDefault="001829CE" w:rsidP="001829CE">
      <w:pPr>
        <w:pStyle w:val="ListParagraph"/>
        <w:numPr>
          <w:ilvl w:val="0"/>
          <w:numId w:val="43"/>
        </w:numPr>
        <w:rPr>
          <w:rFonts w:ascii="Trebuchet MS" w:hAnsi="Trebuchet MS"/>
          <w:sz w:val="24"/>
          <w:szCs w:val="24"/>
        </w:rPr>
      </w:pPr>
      <w:r w:rsidRPr="001829CE">
        <w:rPr>
          <w:rFonts w:ascii="Trebuchet MS" w:hAnsi="Trebuchet MS"/>
          <w:sz w:val="24"/>
          <w:szCs w:val="24"/>
        </w:rPr>
        <w:t xml:space="preserve">Partnership: working with parents/guardians, nursery staff and the wider community to reinforce awareness about sun safety and promote a healthy nursery. </w:t>
      </w:r>
    </w:p>
    <w:p w:rsidR="001829CE" w:rsidRPr="001829CE" w:rsidRDefault="001829CE" w:rsidP="001829CE">
      <w:pPr>
        <w:pStyle w:val="ListParagraph"/>
        <w:numPr>
          <w:ilvl w:val="0"/>
          <w:numId w:val="43"/>
        </w:numPr>
        <w:rPr>
          <w:rFonts w:ascii="Trebuchet MS" w:hAnsi="Trebuchet MS"/>
          <w:sz w:val="24"/>
          <w:szCs w:val="24"/>
        </w:rPr>
      </w:pPr>
      <w:r w:rsidRPr="001829CE">
        <w:rPr>
          <w:rFonts w:ascii="Trebuchet MS" w:hAnsi="Trebuchet MS"/>
          <w:sz w:val="24"/>
          <w:szCs w:val="24"/>
        </w:rPr>
        <w:t>Education: learning about sun safety to increase knowledge and influence behaviour.</w:t>
      </w:r>
    </w:p>
    <w:p w:rsidR="001829CE" w:rsidRPr="001829CE" w:rsidRDefault="001829CE" w:rsidP="001829CE">
      <w:pPr>
        <w:pStyle w:val="ListParagraph"/>
        <w:numPr>
          <w:ilvl w:val="0"/>
          <w:numId w:val="43"/>
        </w:numPr>
        <w:rPr>
          <w:rFonts w:ascii="Trebuchet MS" w:hAnsi="Trebuchet MS"/>
          <w:sz w:val="24"/>
          <w:szCs w:val="24"/>
        </w:rPr>
      </w:pPr>
      <w:r w:rsidRPr="001829CE">
        <w:rPr>
          <w:rFonts w:ascii="Trebuchet MS" w:hAnsi="Trebuchet MS"/>
          <w:sz w:val="24"/>
          <w:szCs w:val="24"/>
        </w:rPr>
        <w:t xml:space="preserve">Protection: providing an environment that enables children and staff to stay safe in the sun. </w:t>
      </w:r>
    </w:p>
    <w:p w:rsidR="001829CE" w:rsidRDefault="001829CE" w:rsidP="001829CE">
      <w:pPr>
        <w:rPr>
          <w:rFonts w:ascii="Trebuchet MS" w:hAnsi="Trebuchet MS"/>
          <w:sz w:val="24"/>
          <w:szCs w:val="24"/>
        </w:rPr>
      </w:pPr>
    </w:p>
    <w:p w:rsidR="001829CE" w:rsidRPr="001829CE" w:rsidRDefault="001829CE" w:rsidP="001829CE">
      <w:pPr>
        <w:rPr>
          <w:rFonts w:ascii="Trebuchet MS" w:hAnsi="Trebuchet MS"/>
          <w:b/>
          <w:sz w:val="24"/>
          <w:szCs w:val="24"/>
        </w:rPr>
      </w:pPr>
      <w:r w:rsidRPr="001829CE">
        <w:rPr>
          <w:rFonts w:ascii="Trebuchet MS" w:hAnsi="Trebuchet MS"/>
          <w:b/>
          <w:sz w:val="24"/>
          <w:szCs w:val="24"/>
        </w:rPr>
        <w:t>Partnership</w:t>
      </w:r>
    </w:p>
    <w:p w:rsidR="001829CE" w:rsidRDefault="001829CE" w:rsidP="001829CE">
      <w:pPr>
        <w:rPr>
          <w:rFonts w:ascii="Trebuchet MS" w:hAnsi="Trebuchet MS"/>
          <w:sz w:val="24"/>
          <w:szCs w:val="24"/>
        </w:rPr>
      </w:pPr>
      <w:r w:rsidRPr="001829CE">
        <w:rPr>
          <w:rFonts w:ascii="Trebuchet MS" w:hAnsi="Trebuchet MS"/>
          <w:sz w:val="24"/>
          <w:szCs w:val="24"/>
        </w:rPr>
        <w:t xml:space="preserve"> </w:t>
      </w:r>
    </w:p>
    <w:p w:rsidR="001829CE" w:rsidRDefault="001829CE" w:rsidP="001829CE">
      <w:pPr>
        <w:rPr>
          <w:rFonts w:ascii="Trebuchet MS" w:hAnsi="Trebuchet MS"/>
          <w:sz w:val="24"/>
          <w:szCs w:val="24"/>
        </w:rPr>
      </w:pPr>
      <w:r w:rsidRPr="001829CE">
        <w:rPr>
          <w:rFonts w:ascii="Trebuchet MS" w:hAnsi="Trebuchet MS"/>
          <w:sz w:val="24"/>
          <w:szCs w:val="24"/>
        </w:rPr>
        <w:t xml:space="preserve">Sun safety will be promoted through working with parents, staff and the wider community to improve our understanding and provision to avoid the harmful effects of too much exposure to ultraviolet light (UV). </w:t>
      </w:r>
    </w:p>
    <w:p w:rsidR="001829CE" w:rsidRDefault="001829CE" w:rsidP="001829CE">
      <w:pPr>
        <w:rPr>
          <w:rFonts w:ascii="Trebuchet MS" w:hAnsi="Trebuchet MS"/>
          <w:sz w:val="24"/>
          <w:szCs w:val="24"/>
        </w:rPr>
      </w:pPr>
    </w:p>
    <w:p w:rsidR="001829CE" w:rsidRDefault="001829CE" w:rsidP="001829CE">
      <w:pPr>
        <w:rPr>
          <w:rFonts w:ascii="Trebuchet MS" w:hAnsi="Trebuchet MS"/>
          <w:sz w:val="24"/>
          <w:szCs w:val="24"/>
        </w:rPr>
      </w:pPr>
      <w:r w:rsidRPr="001829CE">
        <w:rPr>
          <w:rFonts w:ascii="Trebuchet MS" w:hAnsi="Trebuchet MS"/>
          <w:sz w:val="24"/>
          <w:szCs w:val="24"/>
        </w:rPr>
        <w:t xml:space="preserve">Staff should act as positive role models and set a good example by seeking out the shade whenever possible and wearing suitable clothing, hat and sunscreen. </w:t>
      </w:r>
    </w:p>
    <w:p w:rsidR="001829CE" w:rsidRDefault="001829CE" w:rsidP="001829CE">
      <w:pPr>
        <w:rPr>
          <w:rFonts w:ascii="Trebuchet MS" w:hAnsi="Trebuchet MS"/>
          <w:sz w:val="24"/>
          <w:szCs w:val="24"/>
        </w:rPr>
      </w:pPr>
    </w:p>
    <w:p w:rsidR="001829CE" w:rsidRDefault="001829CE">
      <w:pPr>
        <w:rPr>
          <w:rFonts w:ascii="Trebuchet MS" w:hAnsi="Trebuchet MS"/>
          <w:b/>
          <w:sz w:val="24"/>
          <w:szCs w:val="24"/>
        </w:rPr>
      </w:pPr>
      <w:r>
        <w:rPr>
          <w:rFonts w:ascii="Trebuchet MS" w:hAnsi="Trebuchet MS"/>
          <w:b/>
          <w:sz w:val="24"/>
          <w:szCs w:val="24"/>
        </w:rPr>
        <w:br w:type="page"/>
      </w:r>
    </w:p>
    <w:p w:rsidR="001829CE" w:rsidRPr="001829CE" w:rsidRDefault="001829CE" w:rsidP="001829CE">
      <w:pPr>
        <w:rPr>
          <w:rFonts w:ascii="Trebuchet MS" w:hAnsi="Trebuchet MS"/>
          <w:b/>
          <w:sz w:val="24"/>
          <w:szCs w:val="24"/>
        </w:rPr>
      </w:pPr>
      <w:r w:rsidRPr="001829CE">
        <w:rPr>
          <w:rFonts w:ascii="Trebuchet MS" w:hAnsi="Trebuchet MS"/>
          <w:b/>
          <w:sz w:val="24"/>
          <w:szCs w:val="24"/>
        </w:rPr>
        <w:lastRenderedPageBreak/>
        <w:t>Education</w:t>
      </w:r>
    </w:p>
    <w:p w:rsidR="001829CE" w:rsidRDefault="001829CE" w:rsidP="001829CE">
      <w:pPr>
        <w:rPr>
          <w:rFonts w:ascii="Trebuchet MS" w:hAnsi="Trebuchet MS"/>
          <w:sz w:val="24"/>
          <w:szCs w:val="24"/>
        </w:rPr>
      </w:pPr>
    </w:p>
    <w:p w:rsidR="001829CE" w:rsidRDefault="001829CE" w:rsidP="001829CE">
      <w:pPr>
        <w:rPr>
          <w:rFonts w:ascii="Trebuchet MS" w:hAnsi="Trebuchet MS"/>
          <w:sz w:val="24"/>
          <w:szCs w:val="24"/>
        </w:rPr>
      </w:pPr>
      <w:r w:rsidRPr="001829CE">
        <w:rPr>
          <w:rFonts w:ascii="Trebuchet MS" w:hAnsi="Trebuchet MS"/>
          <w:sz w:val="24"/>
          <w:szCs w:val="24"/>
        </w:rPr>
        <w:t xml:space="preserve">Parents and guardians will be asked through letters/newsletters to support this policy by encouraging their children to adopt the </w:t>
      </w:r>
      <w:r>
        <w:rPr>
          <w:rFonts w:ascii="Trebuchet MS" w:hAnsi="Trebuchet MS"/>
          <w:sz w:val="24"/>
          <w:szCs w:val="24"/>
        </w:rPr>
        <w:t>‘</w:t>
      </w:r>
      <w:r w:rsidRPr="001829CE">
        <w:rPr>
          <w:rFonts w:ascii="Trebuchet MS" w:hAnsi="Trebuchet MS"/>
          <w:sz w:val="24"/>
          <w:szCs w:val="24"/>
        </w:rPr>
        <w:t>Slip, Slop, Slap</w:t>
      </w:r>
      <w:r>
        <w:rPr>
          <w:rFonts w:ascii="Trebuchet MS" w:hAnsi="Trebuchet MS"/>
          <w:sz w:val="24"/>
          <w:szCs w:val="24"/>
        </w:rPr>
        <w:t>’</w:t>
      </w:r>
      <w:r w:rsidRPr="001829CE">
        <w:rPr>
          <w:rFonts w:ascii="Trebuchet MS" w:hAnsi="Trebuchet MS"/>
          <w:sz w:val="24"/>
          <w:szCs w:val="24"/>
        </w:rPr>
        <w:t xml:space="preserve"> message and act as role models. </w:t>
      </w:r>
    </w:p>
    <w:p w:rsidR="001829CE" w:rsidRDefault="001829CE" w:rsidP="001829CE">
      <w:pPr>
        <w:rPr>
          <w:rFonts w:ascii="Trebuchet MS" w:hAnsi="Trebuchet MS"/>
          <w:sz w:val="24"/>
          <w:szCs w:val="24"/>
        </w:rPr>
      </w:pPr>
      <w:r w:rsidRPr="001829CE">
        <w:rPr>
          <w:rFonts w:ascii="Trebuchet MS" w:hAnsi="Trebuchet MS"/>
          <w:sz w:val="24"/>
          <w:szCs w:val="24"/>
        </w:rPr>
        <w:t xml:space="preserve">Children will be taught the ‘Slip, Slop, Slap’ Song which will help them remember the basic Sun Safe message </w:t>
      </w:r>
    </w:p>
    <w:p w:rsidR="001829CE" w:rsidRDefault="001829CE" w:rsidP="001829CE">
      <w:pPr>
        <w:rPr>
          <w:rFonts w:ascii="Trebuchet MS" w:hAnsi="Trebuchet MS"/>
          <w:sz w:val="24"/>
          <w:szCs w:val="24"/>
        </w:rPr>
      </w:pPr>
    </w:p>
    <w:p w:rsidR="001829CE" w:rsidRDefault="001829CE" w:rsidP="001829CE">
      <w:pPr>
        <w:rPr>
          <w:rFonts w:ascii="Trebuchet MS" w:hAnsi="Trebuchet MS"/>
          <w:sz w:val="24"/>
          <w:szCs w:val="24"/>
        </w:rPr>
      </w:pPr>
      <w:r w:rsidRPr="001829CE">
        <w:rPr>
          <w:rFonts w:ascii="Trebuchet MS" w:hAnsi="Trebuchet MS"/>
          <w:sz w:val="24"/>
          <w:szCs w:val="24"/>
        </w:rPr>
        <w:t xml:space="preserve">Children will be read ‘George the Sun Safe Superstar’, an illustrated, rhyming story that educates children on the importance of Sun Safety and staff will regularly reinforce the sun safe messaging through discussion. </w:t>
      </w:r>
    </w:p>
    <w:p w:rsidR="001829CE" w:rsidRDefault="001829CE" w:rsidP="001829CE">
      <w:pPr>
        <w:rPr>
          <w:rFonts w:ascii="Trebuchet MS" w:hAnsi="Trebuchet MS"/>
          <w:sz w:val="24"/>
          <w:szCs w:val="24"/>
        </w:rPr>
      </w:pPr>
    </w:p>
    <w:p w:rsidR="001829CE" w:rsidRPr="001829CE" w:rsidRDefault="001829CE" w:rsidP="001829CE">
      <w:pPr>
        <w:rPr>
          <w:rFonts w:ascii="Trebuchet MS" w:hAnsi="Trebuchet MS"/>
          <w:b/>
          <w:sz w:val="24"/>
          <w:szCs w:val="24"/>
        </w:rPr>
      </w:pPr>
      <w:r w:rsidRPr="001829CE">
        <w:rPr>
          <w:rFonts w:ascii="Trebuchet MS" w:hAnsi="Trebuchet MS"/>
          <w:b/>
          <w:sz w:val="24"/>
          <w:szCs w:val="24"/>
        </w:rPr>
        <w:t>Protection</w:t>
      </w:r>
    </w:p>
    <w:p w:rsidR="001829CE" w:rsidRDefault="001829CE" w:rsidP="001829CE">
      <w:pPr>
        <w:rPr>
          <w:rFonts w:ascii="Trebuchet MS" w:hAnsi="Trebuchet MS"/>
          <w:sz w:val="24"/>
          <w:szCs w:val="24"/>
        </w:rPr>
      </w:pPr>
    </w:p>
    <w:p w:rsidR="001829CE" w:rsidRDefault="001829CE" w:rsidP="001829CE">
      <w:pPr>
        <w:rPr>
          <w:rFonts w:ascii="Trebuchet MS" w:hAnsi="Trebuchet MS"/>
          <w:sz w:val="24"/>
          <w:szCs w:val="24"/>
        </w:rPr>
      </w:pPr>
      <w:r w:rsidRPr="001829CE">
        <w:rPr>
          <w:rFonts w:ascii="Trebuchet MS" w:hAnsi="Trebuchet MS"/>
          <w:sz w:val="24"/>
          <w:szCs w:val="24"/>
        </w:rPr>
        <w:t xml:space="preserve">Shade: </w:t>
      </w:r>
    </w:p>
    <w:p w:rsidR="001829CE" w:rsidRPr="001829CE" w:rsidRDefault="001829CE" w:rsidP="001829CE">
      <w:pPr>
        <w:pStyle w:val="ListParagraph"/>
        <w:numPr>
          <w:ilvl w:val="0"/>
          <w:numId w:val="44"/>
        </w:numPr>
        <w:rPr>
          <w:rFonts w:ascii="Trebuchet MS" w:hAnsi="Trebuchet MS"/>
          <w:sz w:val="24"/>
          <w:szCs w:val="24"/>
        </w:rPr>
      </w:pPr>
      <w:r w:rsidRPr="001829CE">
        <w:rPr>
          <w:rFonts w:ascii="Trebuchet MS" w:hAnsi="Trebuchet MS"/>
          <w:sz w:val="24"/>
          <w:szCs w:val="24"/>
        </w:rPr>
        <w:t xml:space="preserve">The nursery garden has shade provided by the canopy for use during outdoor play. </w:t>
      </w:r>
    </w:p>
    <w:p w:rsidR="001829CE" w:rsidRPr="001829CE" w:rsidRDefault="001829CE" w:rsidP="001829CE">
      <w:pPr>
        <w:pStyle w:val="ListParagraph"/>
        <w:numPr>
          <w:ilvl w:val="0"/>
          <w:numId w:val="44"/>
        </w:numPr>
        <w:rPr>
          <w:rFonts w:ascii="Trebuchet MS" w:hAnsi="Trebuchet MS"/>
          <w:sz w:val="24"/>
          <w:szCs w:val="24"/>
        </w:rPr>
      </w:pPr>
      <w:r w:rsidRPr="001829CE">
        <w:rPr>
          <w:rFonts w:ascii="Trebuchet MS" w:hAnsi="Trebuchet MS"/>
          <w:sz w:val="24"/>
          <w:szCs w:val="24"/>
        </w:rPr>
        <w:t xml:space="preserve">Children will be encouraged to use the shaded areas during playtimes when appropriate. </w:t>
      </w:r>
    </w:p>
    <w:p w:rsidR="001829CE" w:rsidRDefault="001829CE" w:rsidP="001829CE">
      <w:pPr>
        <w:rPr>
          <w:rFonts w:ascii="Trebuchet MS" w:hAnsi="Trebuchet MS"/>
          <w:sz w:val="24"/>
          <w:szCs w:val="24"/>
        </w:rPr>
      </w:pPr>
    </w:p>
    <w:p w:rsidR="00BF2091" w:rsidRDefault="001829CE" w:rsidP="001829CE">
      <w:pPr>
        <w:rPr>
          <w:rFonts w:ascii="Trebuchet MS" w:hAnsi="Trebuchet MS"/>
          <w:sz w:val="24"/>
          <w:szCs w:val="24"/>
        </w:rPr>
      </w:pPr>
      <w:r w:rsidRPr="001829CE">
        <w:rPr>
          <w:rFonts w:ascii="Trebuchet MS" w:hAnsi="Trebuchet MS"/>
          <w:sz w:val="24"/>
          <w:szCs w:val="24"/>
        </w:rPr>
        <w:t xml:space="preserve">Clothing: </w:t>
      </w:r>
    </w:p>
    <w:p w:rsidR="00BF2091" w:rsidRPr="00BF2091" w:rsidRDefault="001829CE" w:rsidP="00BF2091">
      <w:pPr>
        <w:pStyle w:val="ListParagraph"/>
        <w:numPr>
          <w:ilvl w:val="0"/>
          <w:numId w:val="45"/>
        </w:numPr>
        <w:rPr>
          <w:rFonts w:ascii="Trebuchet MS" w:hAnsi="Trebuchet MS"/>
          <w:sz w:val="24"/>
          <w:szCs w:val="24"/>
        </w:rPr>
      </w:pPr>
      <w:r w:rsidRPr="00BF2091">
        <w:rPr>
          <w:rFonts w:ascii="Trebuchet MS" w:hAnsi="Trebuchet MS"/>
          <w:sz w:val="24"/>
          <w:szCs w:val="24"/>
        </w:rPr>
        <w:t xml:space="preserve">The children will be encouraged to wear clothes that provide good sun protection. </w:t>
      </w:r>
    </w:p>
    <w:p w:rsidR="00BF2091" w:rsidRPr="00BF2091" w:rsidRDefault="00DE22A2" w:rsidP="00BF2091">
      <w:pPr>
        <w:pStyle w:val="ListParagraph"/>
        <w:numPr>
          <w:ilvl w:val="0"/>
          <w:numId w:val="45"/>
        </w:numPr>
        <w:rPr>
          <w:rFonts w:ascii="Trebuchet MS" w:hAnsi="Trebuchet MS"/>
          <w:sz w:val="24"/>
          <w:szCs w:val="24"/>
        </w:rPr>
      </w:pPr>
      <w:r>
        <w:rPr>
          <w:rFonts w:ascii="Trebuchet MS" w:hAnsi="Trebuchet MS"/>
          <w:sz w:val="24"/>
          <w:szCs w:val="24"/>
        </w:rPr>
        <w:t>Parents/guardians will be du</w:t>
      </w:r>
      <w:bookmarkStart w:id="0" w:name="_GoBack"/>
      <w:bookmarkEnd w:id="0"/>
      <w:r w:rsidR="001829CE" w:rsidRPr="00BF2091">
        <w:rPr>
          <w:rFonts w:ascii="Trebuchet MS" w:hAnsi="Trebuchet MS"/>
          <w:sz w:val="24"/>
          <w:szCs w:val="24"/>
        </w:rPr>
        <w:t>ly informed of the importance to provide the nursery with appropriate sun hats and Sunscreen as advised by the national</w:t>
      </w:r>
      <w:r w:rsidR="00BF2091" w:rsidRPr="00BF2091">
        <w:rPr>
          <w:rFonts w:ascii="Trebuchet MS" w:hAnsi="Trebuchet MS"/>
          <w:sz w:val="24"/>
          <w:szCs w:val="24"/>
        </w:rPr>
        <w:t xml:space="preserve"> skin cancer charity ‘</w:t>
      </w:r>
      <w:proofErr w:type="spellStart"/>
      <w:r w:rsidR="00BF2091" w:rsidRPr="00BF2091">
        <w:rPr>
          <w:rFonts w:ascii="Trebuchet MS" w:hAnsi="Trebuchet MS"/>
          <w:sz w:val="24"/>
          <w:szCs w:val="24"/>
        </w:rPr>
        <w:t>Skcin</w:t>
      </w:r>
      <w:proofErr w:type="spellEnd"/>
      <w:r w:rsidR="00BF2091" w:rsidRPr="00BF2091">
        <w:rPr>
          <w:rFonts w:ascii="Trebuchet MS" w:hAnsi="Trebuchet MS"/>
          <w:sz w:val="24"/>
          <w:szCs w:val="24"/>
        </w:rPr>
        <w:t>’.</w:t>
      </w:r>
    </w:p>
    <w:p w:rsidR="00BF2091" w:rsidRPr="00BF2091" w:rsidRDefault="001829CE" w:rsidP="00BF2091">
      <w:pPr>
        <w:pStyle w:val="ListParagraph"/>
        <w:numPr>
          <w:ilvl w:val="0"/>
          <w:numId w:val="45"/>
        </w:numPr>
        <w:rPr>
          <w:rFonts w:ascii="Trebuchet MS" w:hAnsi="Trebuchet MS"/>
          <w:sz w:val="24"/>
          <w:szCs w:val="24"/>
        </w:rPr>
      </w:pPr>
      <w:r w:rsidRPr="00BF2091">
        <w:rPr>
          <w:rFonts w:ascii="Trebuchet MS" w:hAnsi="Trebuchet MS"/>
          <w:sz w:val="24"/>
          <w:szCs w:val="24"/>
        </w:rPr>
        <w:t xml:space="preserve">The nursery will provide spare appropriate sun hats and quality sunscreen on site </w:t>
      </w:r>
      <w:r w:rsidR="00BF2091" w:rsidRPr="00BF2091">
        <w:rPr>
          <w:rFonts w:ascii="Trebuchet MS" w:hAnsi="Trebuchet MS"/>
          <w:sz w:val="24"/>
          <w:szCs w:val="24"/>
        </w:rPr>
        <w:t xml:space="preserve">at all times. </w:t>
      </w:r>
    </w:p>
    <w:p w:rsidR="00BF2091" w:rsidRDefault="00BF2091" w:rsidP="001829CE">
      <w:pPr>
        <w:rPr>
          <w:rFonts w:ascii="Trebuchet MS" w:hAnsi="Trebuchet MS"/>
          <w:sz w:val="24"/>
          <w:szCs w:val="24"/>
        </w:rPr>
      </w:pPr>
    </w:p>
    <w:p w:rsidR="00BF2091" w:rsidRDefault="00BF2091" w:rsidP="001829CE">
      <w:pPr>
        <w:rPr>
          <w:rFonts w:ascii="Trebuchet MS" w:hAnsi="Trebuchet MS"/>
          <w:sz w:val="24"/>
          <w:szCs w:val="24"/>
        </w:rPr>
      </w:pPr>
      <w:r>
        <w:rPr>
          <w:rFonts w:ascii="Trebuchet MS" w:hAnsi="Trebuchet MS"/>
          <w:sz w:val="24"/>
          <w:szCs w:val="24"/>
        </w:rPr>
        <w:t xml:space="preserve">Drinking Water: </w:t>
      </w:r>
    </w:p>
    <w:p w:rsidR="00BF2091" w:rsidRPr="00BF2091" w:rsidRDefault="001829CE" w:rsidP="00BF2091">
      <w:pPr>
        <w:pStyle w:val="ListParagraph"/>
        <w:numPr>
          <w:ilvl w:val="0"/>
          <w:numId w:val="46"/>
        </w:numPr>
        <w:rPr>
          <w:rFonts w:ascii="Trebuchet MS" w:hAnsi="Trebuchet MS"/>
          <w:sz w:val="24"/>
          <w:szCs w:val="24"/>
        </w:rPr>
      </w:pPr>
      <w:r w:rsidRPr="00BF2091">
        <w:rPr>
          <w:rFonts w:ascii="Trebuchet MS" w:hAnsi="Trebuchet MS"/>
          <w:sz w:val="24"/>
          <w:szCs w:val="24"/>
        </w:rPr>
        <w:t xml:space="preserve">Children are encouraged to increase their water intake in hot weather and are encouraged to drink water during outdoor play times. </w:t>
      </w:r>
    </w:p>
    <w:p w:rsidR="00BF2091" w:rsidRDefault="00BF2091" w:rsidP="001829CE">
      <w:pPr>
        <w:rPr>
          <w:rFonts w:ascii="Trebuchet MS" w:hAnsi="Trebuchet MS"/>
          <w:sz w:val="24"/>
          <w:szCs w:val="24"/>
        </w:rPr>
      </w:pPr>
    </w:p>
    <w:sectPr w:rsidR="00BF2091" w:rsidSect="00253117">
      <w:headerReference w:type="default" r:id="rId8"/>
      <w:footerReference w:type="default" r:id="rId9"/>
      <w:pgSz w:w="11906" w:h="16838"/>
      <w:pgMar w:top="851" w:right="720" w:bottom="720" w:left="72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CE" w:rsidRDefault="001829CE" w:rsidP="00B7170C">
      <w:r>
        <w:separator/>
      </w:r>
    </w:p>
  </w:endnote>
  <w:endnote w:type="continuationSeparator" w:id="0">
    <w:p w:rsidR="001829CE" w:rsidRDefault="001829CE" w:rsidP="00B7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CE" w:rsidRDefault="001829CE" w:rsidP="00277BCD">
    <w:pPr>
      <w:pStyle w:val="Footer"/>
      <w:jc w:val="center"/>
    </w:pPr>
  </w:p>
  <w:p w:rsidR="001829CE" w:rsidRPr="00D21DB9" w:rsidRDefault="001829CE" w:rsidP="00C203A2">
    <w:pPr>
      <w:pStyle w:val="Footer"/>
      <w:jc w:val="center"/>
      <w:rPr>
        <w:rFonts w:ascii="Trebuchet MS" w:hAnsi="Trebuchet MS"/>
        <w:sz w:val="24"/>
        <w:szCs w:val="24"/>
      </w:rPr>
    </w:pPr>
    <w:r>
      <w:rPr>
        <w:rFonts w:ascii="Trebuchet MS" w:hAnsi="Trebuchet MS"/>
        <w:sz w:val="24"/>
        <w:szCs w:val="24"/>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CE" w:rsidRDefault="001829CE" w:rsidP="00B7170C">
      <w:r>
        <w:separator/>
      </w:r>
    </w:p>
  </w:footnote>
  <w:footnote w:type="continuationSeparator" w:id="0">
    <w:p w:rsidR="001829CE" w:rsidRDefault="001829CE" w:rsidP="00B7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CE" w:rsidRDefault="001829CE" w:rsidP="00253117">
    <w:pPr>
      <w:pStyle w:val="Header"/>
      <w:ind w:left="3600"/>
    </w:pPr>
    <w:r w:rsidRPr="00277BCD">
      <w:rPr>
        <w:rFonts w:ascii="Trebuchet MS" w:hAnsi="Trebuchet MS" w:cs="Arial"/>
        <w:noProof/>
        <w:lang w:val="en-US" w:eastAsia="en-US"/>
      </w:rPr>
      <w:drawing>
        <wp:inline distT="0" distB="0" distL="0" distR="0">
          <wp:extent cx="1740011" cy="912366"/>
          <wp:effectExtent l="0" t="0" r="0" b="0"/>
          <wp:docPr id="9" name="Picture 1" descr="O:\Admin\Logo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Logos\Logo small.jpg"/>
                  <pic:cNvPicPr>
                    <a:picLocks noChangeAspect="1" noChangeArrowheads="1"/>
                  </pic:cNvPicPr>
                </pic:nvPicPr>
                <pic:blipFill>
                  <a:blip r:embed="rId1" cstate="print"/>
                  <a:srcRect/>
                  <a:stretch>
                    <a:fillRect/>
                  </a:stretch>
                </pic:blipFill>
                <pic:spPr bwMode="auto">
                  <a:xfrm>
                    <a:off x="0" y="0"/>
                    <a:ext cx="1741362" cy="9130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E36"/>
    <w:multiLevelType w:val="hybridMultilevel"/>
    <w:tmpl w:val="7812D54E"/>
    <w:lvl w:ilvl="0" w:tplc="5042681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7A5017F"/>
    <w:multiLevelType w:val="singleLevel"/>
    <w:tmpl w:val="462EA042"/>
    <w:lvl w:ilvl="0">
      <w:start w:val="11"/>
      <w:numFmt w:val="lowerLetter"/>
      <w:lvlText w:val="%1."/>
      <w:lvlJc w:val="left"/>
      <w:pPr>
        <w:tabs>
          <w:tab w:val="num" w:pos="360"/>
        </w:tabs>
        <w:ind w:left="360" w:hanging="360"/>
      </w:pPr>
      <w:rPr>
        <w:rFonts w:hint="default"/>
        <w:b/>
      </w:rPr>
    </w:lvl>
  </w:abstractNum>
  <w:abstractNum w:abstractNumId="2" w15:restartNumberingAfterBreak="0">
    <w:nsid w:val="09801CB6"/>
    <w:multiLevelType w:val="hybridMultilevel"/>
    <w:tmpl w:val="7216195E"/>
    <w:lvl w:ilvl="0" w:tplc="1B4CB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075989"/>
    <w:multiLevelType w:val="hybridMultilevel"/>
    <w:tmpl w:val="44EA22EA"/>
    <w:lvl w:ilvl="0" w:tplc="CEAAD3DE">
      <w:start w:val="1"/>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A0233E"/>
    <w:multiLevelType w:val="hybridMultilevel"/>
    <w:tmpl w:val="20AE36D8"/>
    <w:lvl w:ilvl="0" w:tplc="91CE1872">
      <w:start w:val="1"/>
      <w:numFmt w:val="decimal"/>
      <w:lvlText w:val="%1)"/>
      <w:lvlJc w:val="left"/>
      <w:pPr>
        <w:tabs>
          <w:tab w:val="num" w:pos="720"/>
        </w:tabs>
        <w:ind w:left="720" w:hanging="450"/>
      </w:pPr>
      <w:rPr>
        <w:rFonts w:hint="default"/>
      </w:r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5" w15:restartNumberingAfterBreak="0">
    <w:nsid w:val="0C4A3628"/>
    <w:multiLevelType w:val="hybridMultilevel"/>
    <w:tmpl w:val="C8A4E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7C28C7"/>
    <w:multiLevelType w:val="hybridMultilevel"/>
    <w:tmpl w:val="0846DC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E752D4"/>
    <w:multiLevelType w:val="hybridMultilevel"/>
    <w:tmpl w:val="6568C4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574BEC"/>
    <w:multiLevelType w:val="hybridMultilevel"/>
    <w:tmpl w:val="D7FC5F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D50C7A"/>
    <w:multiLevelType w:val="hybridMultilevel"/>
    <w:tmpl w:val="445CF820"/>
    <w:lvl w:ilvl="0" w:tplc="982AF464">
      <w:start w:val="1"/>
      <w:numFmt w:val="lowerLetter"/>
      <w:lvlText w:val="%1."/>
      <w:lvlJc w:val="left"/>
      <w:pPr>
        <w:ind w:left="680" w:hanging="36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0" w15:restartNumberingAfterBreak="0">
    <w:nsid w:val="275B0C39"/>
    <w:multiLevelType w:val="hybridMultilevel"/>
    <w:tmpl w:val="3FE0F9BA"/>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2877149B"/>
    <w:multiLevelType w:val="hybridMultilevel"/>
    <w:tmpl w:val="73529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84339"/>
    <w:multiLevelType w:val="hybridMultilevel"/>
    <w:tmpl w:val="CCF0A9A6"/>
    <w:lvl w:ilvl="0" w:tplc="B54A7830">
      <w:start w:val="1"/>
      <w:numFmt w:val="decimal"/>
      <w:lvlText w:val="%1."/>
      <w:lvlJc w:val="left"/>
      <w:pPr>
        <w:tabs>
          <w:tab w:val="num" w:pos="1440"/>
        </w:tabs>
        <w:ind w:left="1440" w:hanging="360"/>
      </w:pPr>
      <w:rPr>
        <w:b/>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2CF57AF8"/>
    <w:multiLevelType w:val="hybridMultilevel"/>
    <w:tmpl w:val="F5267428"/>
    <w:lvl w:ilvl="0" w:tplc="9F400424">
      <w:start w:val="1"/>
      <w:numFmt w:val="decimal"/>
      <w:lvlText w:val="%1."/>
      <w:lvlJc w:val="left"/>
      <w:pPr>
        <w:ind w:left="704" w:hanging="4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F5B6B8A"/>
    <w:multiLevelType w:val="hybridMultilevel"/>
    <w:tmpl w:val="A94E9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D68BF"/>
    <w:multiLevelType w:val="hybridMultilevel"/>
    <w:tmpl w:val="4AE8FEEC"/>
    <w:lvl w:ilvl="0" w:tplc="57FCBCE6">
      <w:start w:val="1"/>
      <w:numFmt w:val="decimal"/>
      <w:lvlText w:val="%1."/>
      <w:lvlJc w:val="left"/>
      <w:pPr>
        <w:tabs>
          <w:tab w:val="num" w:pos="540"/>
        </w:tabs>
        <w:ind w:left="540" w:hanging="360"/>
      </w:pPr>
      <w:rPr>
        <w:b/>
      </w:rPr>
    </w:lvl>
    <w:lvl w:ilvl="1" w:tplc="08090019" w:tentative="1">
      <w:start w:val="1"/>
      <w:numFmt w:val="lowerLetter"/>
      <w:lvlText w:val="%2."/>
      <w:lvlJc w:val="left"/>
      <w:pPr>
        <w:tabs>
          <w:tab w:val="num" w:pos="1710"/>
        </w:tabs>
        <w:ind w:left="1710" w:hanging="360"/>
      </w:pPr>
    </w:lvl>
    <w:lvl w:ilvl="2" w:tplc="0809001B" w:tentative="1">
      <w:start w:val="1"/>
      <w:numFmt w:val="lowerRoman"/>
      <w:lvlText w:val="%3."/>
      <w:lvlJc w:val="right"/>
      <w:pPr>
        <w:tabs>
          <w:tab w:val="num" w:pos="2430"/>
        </w:tabs>
        <w:ind w:left="2430" w:hanging="180"/>
      </w:pPr>
    </w:lvl>
    <w:lvl w:ilvl="3" w:tplc="0809000F" w:tentative="1">
      <w:start w:val="1"/>
      <w:numFmt w:val="decimal"/>
      <w:lvlText w:val="%4."/>
      <w:lvlJc w:val="left"/>
      <w:pPr>
        <w:tabs>
          <w:tab w:val="num" w:pos="3150"/>
        </w:tabs>
        <w:ind w:left="3150" w:hanging="360"/>
      </w:pPr>
    </w:lvl>
    <w:lvl w:ilvl="4" w:tplc="08090019" w:tentative="1">
      <w:start w:val="1"/>
      <w:numFmt w:val="lowerLetter"/>
      <w:lvlText w:val="%5."/>
      <w:lvlJc w:val="left"/>
      <w:pPr>
        <w:tabs>
          <w:tab w:val="num" w:pos="3870"/>
        </w:tabs>
        <w:ind w:left="3870" w:hanging="360"/>
      </w:pPr>
    </w:lvl>
    <w:lvl w:ilvl="5" w:tplc="0809001B" w:tentative="1">
      <w:start w:val="1"/>
      <w:numFmt w:val="lowerRoman"/>
      <w:lvlText w:val="%6."/>
      <w:lvlJc w:val="right"/>
      <w:pPr>
        <w:tabs>
          <w:tab w:val="num" w:pos="4590"/>
        </w:tabs>
        <w:ind w:left="4590" w:hanging="180"/>
      </w:pPr>
    </w:lvl>
    <w:lvl w:ilvl="6" w:tplc="0809000F" w:tentative="1">
      <w:start w:val="1"/>
      <w:numFmt w:val="decimal"/>
      <w:lvlText w:val="%7."/>
      <w:lvlJc w:val="left"/>
      <w:pPr>
        <w:tabs>
          <w:tab w:val="num" w:pos="5310"/>
        </w:tabs>
        <w:ind w:left="5310" w:hanging="360"/>
      </w:pPr>
    </w:lvl>
    <w:lvl w:ilvl="7" w:tplc="08090019" w:tentative="1">
      <w:start w:val="1"/>
      <w:numFmt w:val="lowerLetter"/>
      <w:lvlText w:val="%8."/>
      <w:lvlJc w:val="left"/>
      <w:pPr>
        <w:tabs>
          <w:tab w:val="num" w:pos="6030"/>
        </w:tabs>
        <w:ind w:left="6030" w:hanging="360"/>
      </w:pPr>
    </w:lvl>
    <w:lvl w:ilvl="8" w:tplc="0809001B" w:tentative="1">
      <w:start w:val="1"/>
      <w:numFmt w:val="lowerRoman"/>
      <w:lvlText w:val="%9."/>
      <w:lvlJc w:val="right"/>
      <w:pPr>
        <w:tabs>
          <w:tab w:val="num" w:pos="6750"/>
        </w:tabs>
        <w:ind w:left="6750" w:hanging="180"/>
      </w:pPr>
    </w:lvl>
  </w:abstractNum>
  <w:abstractNum w:abstractNumId="17" w15:restartNumberingAfterBreak="0">
    <w:nsid w:val="33230E44"/>
    <w:multiLevelType w:val="hybridMultilevel"/>
    <w:tmpl w:val="31C23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12F54"/>
    <w:multiLevelType w:val="multilevel"/>
    <w:tmpl w:val="C696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A44EB3"/>
    <w:multiLevelType w:val="hybridMultilevel"/>
    <w:tmpl w:val="BCCC56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505DB"/>
    <w:multiLevelType w:val="hybridMultilevel"/>
    <w:tmpl w:val="89ECA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BE046F3"/>
    <w:multiLevelType w:val="multilevel"/>
    <w:tmpl w:val="3BF4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784A46"/>
    <w:multiLevelType w:val="hybridMultilevel"/>
    <w:tmpl w:val="58A4E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8C09D0"/>
    <w:multiLevelType w:val="hybridMultilevel"/>
    <w:tmpl w:val="4990865A"/>
    <w:lvl w:ilvl="0" w:tplc="08090013">
      <w:start w:val="1"/>
      <w:numFmt w:val="upperRoman"/>
      <w:lvlText w:val="%1."/>
      <w:lvlJc w:val="right"/>
      <w:pPr>
        <w:tabs>
          <w:tab w:val="num" w:pos="1440"/>
        </w:tabs>
        <w:ind w:left="1440" w:hanging="18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4B2A5358"/>
    <w:multiLevelType w:val="hybridMultilevel"/>
    <w:tmpl w:val="300A6C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E7763FE"/>
    <w:multiLevelType w:val="hybridMultilevel"/>
    <w:tmpl w:val="96E8B414"/>
    <w:lvl w:ilvl="0" w:tplc="5E0EACB2">
      <w:start w:val="1"/>
      <w:numFmt w:val="decimal"/>
      <w:lvlText w:val="%1."/>
      <w:lvlJc w:val="left"/>
      <w:pPr>
        <w:tabs>
          <w:tab w:val="num" w:pos="720"/>
        </w:tabs>
        <w:ind w:left="720" w:hanging="360"/>
      </w:pPr>
      <w:rPr>
        <w:b/>
      </w:rPr>
    </w:lvl>
    <w:lvl w:ilvl="1" w:tplc="E76CE238">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8051ED"/>
    <w:multiLevelType w:val="hybridMultilevel"/>
    <w:tmpl w:val="5254C5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4452B6A"/>
    <w:multiLevelType w:val="hybridMultilevel"/>
    <w:tmpl w:val="8CD2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C42C2"/>
    <w:multiLevelType w:val="hybridMultilevel"/>
    <w:tmpl w:val="BB46DF88"/>
    <w:lvl w:ilvl="0" w:tplc="D7FC7C7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0" w15:restartNumberingAfterBreak="0">
    <w:nsid w:val="574E187C"/>
    <w:multiLevelType w:val="hybridMultilevel"/>
    <w:tmpl w:val="6D54A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F2576"/>
    <w:multiLevelType w:val="hybridMultilevel"/>
    <w:tmpl w:val="946A54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D26FFE"/>
    <w:multiLevelType w:val="hybridMultilevel"/>
    <w:tmpl w:val="6FD4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745E1"/>
    <w:multiLevelType w:val="hybridMultilevel"/>
    <w:tmpl w:val="F424BE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0E5390"/>
    <w:multiLevelType w:val="hybridMultilevel"/>
    <w:tmpl w:val="F1C23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71803"/>
    <w:multiLevelType w:val="hybridMultilevel"/>
    <w:tmpl w:val="ACD4C34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C670C71"/>
    <w:multiLevelType w:val="hybridMultilevel"/>
    <w:tmpl w:val="F16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77A5E"/>
    <w:multiLevelType w:val="hybridMultilevel"/>
    <w:tmpl w:val="63B0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66AEC"/>
    <w:multiLevelType w:val="hybridMultilevel"/>
    <w:tmpl w:val="F77AA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3193C"/>
    <w:multiLevelType w:val="hybridMultilevel"/>
    <w:tmpl w:val="C830681C"/>
    <w:lvl w:ilvl="0" w:tplc="5CF8059E">
      <w:start w:val="1"/>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17F565F"/>
    <w:multiLevelType w:val="hybridMultilevel"/>
    <w:tmpl w:val="F334A860"/>
    <w:lvl w:ilvl="0" w:tplc="4FAA8656">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2074F2E"/>
    <w:multiLevelType w:val="hybridMultilevel"/>
    <w:tmpl w:val="A72000C0"/>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3" w15:restartNumberingAfterBreak="0">
    <w:nsid w:val="770A15D3"/>
    <w:multiLevelType w:val="hybridMultilevel"/>
    <w:tmpl w:val="E3BAD7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00F76"/>
    <w:multiLevelType w:val="hybridMultilevel"/>
    <w:tmpl w:val="97763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EA76DB"/>
    <w:multiLevelType w:val="hybridMultilevel"/>
    <w:tmpl w:val="290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25"/>
  </w:num>
  <w:num w:numId="5">
    <w:abstractNumId w:val="32"/>
  </w:num>
  <w:num w:numId="6">
    <w:abstractNumId w:val="6"/>
  </w:num>
  <w:num w:numId="7">
    <w:abstractNumId w:val="17"/>
  </w:num>
  <w:num w:numId="8">
    <w:abstractNumId w:val="34"/>
  </w:num>
  <w:num w:numId="9">
    <w:abstractNumId w:val="10"/>
  </w:num>
  <w:num w:numId="10">
    <w:abstractNumId w:val="42"/>
  </w:num>
  <w:num w:numId="11">
    <w:abstractNumId w:val="40"/>
  </w:num>
  <w:num w:numId="12">
    <w:abstractNumId w:val="7"/>
  </w:num>
  <w:num w:numId="13">
    <w:abstractNumId w:val="24"/>
  </w:num>
  <w:num w:numId="14">
    <w:abstractNumId w:val="29"/>
  </w:num>
  <w:num w:numId="15">
    <w:abstractNumId w:val="27"/>
  </w:num>
  <w:num w:numId="16">
    <w:abstractNumId w:val="4"/>
  </w:num>
  <w:num w:numId="17">
    <w:abstractNumId w:val="8"/>
  </w:num>
  <w:num w:numId="18">
    <w:abstractNumId w:val="16"/>
  </w:num>
  <w:num w:numId="19">
    <w:abstractNumId w:val="5"/>
  </w:num>
  <w:num w:numId="20">
    <w:abstractNumId w:val="3"/>
  </w:num>
  <w:num w:numId="21">
    <w:abstractNumId w:val="26"/>
  </w:num>
  <w:num w:numId="22">
    <w:abstractNumId w:val="36"/>
  </w:num>
  <w:num w:numId="23">
    <w:abstractNumId w:val="41"/>
  </w:num>
  <w:num w:numId="24">
    <w:abstractNumId w:val="12"/>
  </w:num>
  <w:num w:numId="25">
    <w:abstractNumId w:val="14"/>
  </w:num>
  <w:num w:numId="26">
    <w:abstractNumId w:val="11"/>
  </w:num>
  <w:num w:numId="27">
    <w:abstractNumId w:val="23"/>
  </w:num>
  <w:num w:numId="28">
    <w:abstractNumId w:val="35"/>
  </w:num>
  <w:num w:numId="29">
    <w:abstractNumId w:val="44"/>
  </w:num>
  <w:num w:numId="30">
    <w:abstractNumId w:val="39"/>
  </w:num>
  <w:num w:numId="31">
    <w:abstractNumId w:val="13"/>
  </w:num>
  <w:num w:numId="32">
    <w:abstractNumId w:val="21"/>
  </w:num>
  <w:num w:numId="33">
    <w:abstractNumId w:val="2"/>
  </w:num>
  <w:num w:numId="34">
    <w:abstractNumId w:val="18"/>
  </w:num>
  <w:num w:numId="35">
    <w:abstractNumId w:val="22"/>
  </w:num>
  <w:num w:numId="36">
    <w:abstractNumId w:val="20"/>
  </w:num>
  <w:num w:numId="37">
    <w:abstractNumId w:val="31"/>
  </w:num>
  <w:num w:numId="38">
    <w:abstractNumId w:val="15"/>
  </w:num>
  <w:num w:numId="39">
    <w:abstractNumId w:val="30"/>
  </w:num>
  <w:num w:numId="40">
    <w:abstractNumId w:val="9"/>
  </w:num>
  <w:num w:numId="41">
    <w:abstractNumId w:val="43"/>
  </w:num>
  <w:num w:numId="42">
    <w:abstractNumId w:val="33"/>
  </w:num>
  <w:num w:numId="43">
    <w:abstractNumId w:val="38"/>
  </w:num>
  <w:num w:numId="44">
    <w:abstractNumId w:val="37"/>
  </w:num>
  <w:num w:numId="45">
    <w:abstractNumId w:val="4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434B71"/>
    <w:rsid w:val="00001D2C"/>
    <w:rsid w:val="00007381"/>
    <w:rsid w:val="0001055C"/>
    <w:rsid w:val="00026147"/>
    <w:rsid w:val="000400C5"/>
    <w:rsid w:val="000440B9"/>
    <w:rsid w:val="000870D5"/>
    <w:rsid w:val="00092B6A"/>
    <w:rsid w:val="000A03B0"/>
    <w:rsid w:val="000A4171"/>
    <w:rsid w:val="000D101A"/>
    <w:rsid w:val="000D379C"/>
    <w:rsid w:val="001059F1"/>
    <w:rsid w:val="0011128D"/>
    <w:rsid w:val="00130006"/>
    <w:rsid w:val="001440D1"/>
    <w:rsid w:val="001829CE"/>
    <w:rsid w:val="0019065F"/>
    <w:rsid w:val="00192DD6"/>
    <w:rsid w:val="001C3E8D"/>
    <w:rsid w:val="001D2F4B"/>
    <w:rsid w:val="001D353D"/>
    <w:rsid w:val="001F0A7E"/>
    <w:rsid w:val="001F24D6"/>
    <w:rsid w:val="001F406B"/>
    <w:rsid w:val="001F52AC"/>
    <w:rsid w:val="001F67AD"/>
    <w:rsid w:val="00202774"/>
    <w:rsid w:val="00202FC5"/>
    <w:rsid w:val="00217749"/>
    <w:rsid w:val="00241DC5"/>
    <w:rsid w:val="00253117"/>
    <w:rsid w:val="002601E0"/>
    <w:rsid w:val="00262B93"/>
    <w:rsid w:val="00263F74"/>
    <w:rsid w:val="002731E7"/>
    <w:rsid w:val="0027469F"/>
    <w:rsid w:val="00277BCD"/>
    <w:rsid w:val="00283616"/>
    <w:rsid w:val="002845EE"/>
    <w:rsid w:val="002B7554"/>
    <w:rsid w:val="002C1DBF"/>
    <w:rsid w:val="002D119D"/>
    <w:rsid w:val="002F1220"/>
    <w:rsid w:val="00313F60"/>
    <w:rsid w:val="003176D7"/>
    <w:rsid w:val="0032466D"/>
    <w:rsid w:val="00337465"/>
    <w:rsid w:val="003379FC"/>
    <w:rsid w:val="003473AB"/>
    <w:rsid w:val="003553B5"/>
    <w:rsid w:val="003700BB"/>
    <w:rsid w:val="00376FAF"/>
    <w:rsid w:val="00383AF8"/>
    <w:rsid w:val="00387108"/>
    <w:rsid w:val="00390013"/>
    <w:rsid w:val="00390441"/>
    <w:rsid w:val="003A32A6"/>
    <w:rsid w:val="003B7648"/>
    <w:rsid w:val="003B7C83"/>
    <w:rsid w:val="003C16F2"/>
    <w:rsid w:val="003D213B"/>
    <w:rsid w:val="003F1DB0"/>
    <w:rsid w:val="003F48E9"/>
    <w:rsid w:val="00407B8B"/>
    <w:rsid w:val="00411E7F"/>
    <w:rsid w:val="004141C0"/>
    <w:rsid w:val="00415190"/>
    <w:rsid w:val="0041706A"/>
    <w:rsid w:val="00434B71"/>
    <w:rsid w:val="00436A2C"/>
    <w:rsid w:val="0044172C"/>
    <w:rsid w:val="00444ECF"/>
    <w:rsid w:val="00445E54"/>
    <w:rsid w:val="004464B7"/>
    <w:rsid w:val="00467CBB"/>
    <w:rsid w:val="00494F1A"/>
    <w:rsid w:val="004C79F5"/>
    <w:rsid w:val="004D04C1"/>
    <w:rsid w:val="004E2E09"/>
    <w:rsid w:val="004E5925"/>
    <w:rsid w:val="00517AEE"/>
    <w:rsid w:val="00523F72"/>
    <w:rsid w:val="005244D8"/>
    <w:rsid w:val="00525E2F"/>
    <w:rsid w:val="0055461C"/>
    <w:rsid w:val="005600E3"/>
    <w:rsid w:val="00560283"/>
    <w:rsid w:val="00562813"/>
    <w:rsid w:val="00563701"/>
    <w:rsid w:val="00577BDA"/>
    <w:rsid w:val="00585EC0"/>
    <w:rsid w:val="00594E98"/>
    <w:rsid w:val="005A7EC3"/>
    <w:rsid w:val="005C09A1"/>
    <w:rsid w:val="005D3325"/>
    <w:rsid w:val="005E663C"/>
    <w:rsid w:val="005F2224"/>
    <w:rsid w:val="005F4871"/>
    <w:rsid w:val="005F5E3F"/>
    <w:rsid w:val="005F6318"/>
    <w:rsid w:val="006016CF"/>
    <w:rsid w:val="00621168"/>
    <w:rsid w:val="00641A32"/>
    <w:rsid w:val="006427A9"/>
    <w:rsid w:val="00680E96"/>
    <w:rsid w:val="0068532E"/>
    <w:rsid w:val="00685CD2"/>
    <w:rsid w:val="00692128"/>
    <w:rsid w:val="0069401A"/>
    <w:rsid w:val="006A75C2"/>
    <w:rsid w:val="006B7E7B"/>
    <w:rsid w:val="006C420B"/>
    <w:rsid w:val="006F0D12"/>
    <w:rsid w:val="007102C2"/>
    <w:rsid w:val="0072586E"/>
    <w:rsid w:val="0072673B"/>
    <w:rsid w:val="007272B0"/>
    <w:rsid w:val="00737014"/>
    <w:rsid w:val="007425F6"/>
    <w:rsid w:val="007436E8"/>
    <w:rsid w:val="007524AB"/>
    <w:rsid w:val="00754168"/>
    <w:rsid w:val="00754571"/>
    <w:rsid w:val="0076026B"/>
    <w:rsid w:val="007668F7"/>
    <w:rsid w:val="00782B20"/>
    <w:rsid w:val="00791F92"/>
    <w:rsid w:val="007A1DBC"/>
    <w:rsid w:val="007B496C"/>
    <w:rsid w:val="007E1104"/>
    <w:rsid w:val="007F641D"/>
    <w:rsid w:val="007F6ECF"/>
    <w:rsid w:val="00813CF7"/>
    <w:rsid w:val="008313C4"/>
    <w:rsid w:val="00833209"/>
    <w:rsid w:val="00857604"/>
    <w:rsid w:val="00881E79"/>
    <w:rsid w:val="00884229"/>
    <w:rsid w:val="008876A2"/>
    <w:rsid w:val="008A40C4"/>
    <w:rsid w:val="008B4B05"/>
    <w:rsid w:val="008C0C32"/>
    <w:rsid w:val="008C46C6"/>
    <w:rsid w:val="008D1059"/>
    <w:rsid w:val="008D3FC6"/>
    <w:rsid w:val="008E2110"/>
    <w:rsid w:val="008F0108"/>
    <w:rsid w:val="009218B1"/>
    <w:rsid w:val="00936C45"/>
    <w:rsid w:val="009615CE"/>
    <w:rsid w:val="00961AEF"/>
    <w:rsid w:val="00976E2B"/>
    <w:rsid w:val="00991332"/>
    <w:rsid w:val="009A21FD"/>
    <w:rsid w:val="009A2B6E"/>
    <w:rsid w:val="009A679E"/>
    <w:rsid w:val="009B2625"/>
    <w:rsid w:val="009B406D"/>
    <w:rsid w:val="009F5405"/>
    <w:rsid w:val="00A27B62"/>
    <w:rsid w:val="00A300A5"/>
    <w:rsid w:val="00A6583E"/>
    <w:rsid w:val="00A75830"/>
    <w:rsid w:val="00A94BFD"/>
    <w:rsid w:val="00AA65FD"/>
    <w:rsid w:val="00AA76B2"/>
    <w:rsid w:val="00AD2AD4"/>
    <w:rsid w:val="00AD3118"/>
    <w:rsid w:val="00AD6544"/>
    <w:rsid w:val="00AF3D6E"/>
    <w:rsid w:val="00AF58AD"/>
    <w:rsid w:val="00B111CE"/>
    <w:rsid w:val="00B11706"/>
    <w:rsid w:val="00B119B9"/>
    <w:rsid w:val="00B200C9"/>
    <w:rsid w:val="00B22321"/>
    <w:rsid w:val="00B41BCA"/>
    <w:rsid w:val="00B55C42"/>
    <w:rsid w:val="00B629E6"/>
    <w:rsid w:val="00B7170C"/>
    <w:rsid w:val="00B90941"/>
    <w:rsid w:val="00B97053"/>
    <w:rsid w:val="00BA11BC"/>
    <w:rsid w:val="00BA4EE5"/>
    <w:rsid w:val="00BD1D10"/>
    <w:rsid w:val="00BD39E2"/>
    <w:rsid w:val="00BF09ED"/>
    <w:rsid w:val="00BF2091"/>
    <w:rsid w:val="00BF33A4"/>
    <w:rsid w:val="00BF6A79"/>
    <w:rsid w:val="00C203A2"/>
    <w:rsid w:val="00C2364E"/>
    <w:rsid w:val="00C26B14"/>
    <w:rsid w:val="00C42810"/>
    <w:rsid w:val="00C43F04"/>
    <w:rsid w:val="00C452E9"/>
    <w:rsid w:val="00C526DA"/>
    <w:rsid w:val="00C541A2"/>
    <w:rsid w:val="00C81145"/>
    <w:rsid w:val="00CA4B16"/>
    <w:rsid w:val="00CA6066"/>
    <w:rsid w:val="00CB22CD"/>
    <w:rsid w:val="00CB3E8D"/>
    <w:rsid w:val="00CB5716"/>
    <w:rsid w:val="00CC1A6B"/>
    <w:rsid w:val="00CE6AFE"/>
    <w:rsid w:val="00CE74EC"/>
    <w:rsid w:val="00CF13AC"/>
    <w:rsid w:val="00D13B05"/>
    <w:rsid w:val="00D1541D"/>
    <w:rsid w:val="00D15DBC"/>
    <w:rsid w:val="00D21DB9"/>
    <w:rsid w:val="00D224B0"/>
    <w:rsid w:val="00D23036"/>
    <w:rsid w:val="00D23A69"/>
    <w:rsid w:val="00D27A95"/>
    <w:rsid w:val="00D304D1"/>
    <w:rsid w:val="00D31929"/>
    <w:rsid w:val="00D45991"/>
    <w:rsid w:val="00D47CF6"/>
    <w:rsid w:val="00D71DF9"/>
    <w:rsid w:val="00D723E9"/>
    <w:rsid w:val="00D86B4F"/>
    <w:rsid w:val="00DB53A1"/>
    <w:rsid w:val="00DD6693"/>
    <w:rsid w:val="00DE22A2"/>
    <w:rsid w:val="00DE4359"/>
    <w:rsid w:val="00DE6859"/>
    <w:rsid w:val="00E04EF3"/>
    <w:rsid w:val="00E17377"/>
    <w:rsid w:val="00E26DF5"/>
    <w:rsid w:val="00E4441A"/>
    <w:rsid w:val="00E44BA0"/>
    <w:rsid w:val="00E50132"/>
    <w:rsid w:val="00E65767"/>
    <w:rsid w:val="00E72B7C"/>
    <w:rsid w:val="00E76B47"/>
    <w:rsid w:val="00E87284"/>
    <w:rsid w:val="00E92531"/>
    <w:rsid w:val="00EA6014"/>
    <w:rsid w:val="00EB0581"/>
    <w:rsid w:val="00EB132A"/>
    <w:rsid w:val="00EB7820"/>
    <w:rsid w:val="00EE0BE6"/>
    <w:rsid w:val="00EE4295"/>
    <w:rsid w:val="00EE5E8C"/>
    <w:rsid w:val="00EF65AD"/>
    <w:rsid w:val="00EF7154"/>
    <w:rsid w:val="00EF7305"/>
    <w:rsid w:val="00F073E3"/>
    <w:rsid w:val="00F30632"/>
    <w:rsid w:val="00F55D6C"/>
    <w:rsid w:val="00F82C26"/>
    <w:rsid w:val="00F841F4"/>
    <w:rsid w:val="00F97E5F"/>
    <w:rsid w:val="00FB4184"/>
    <w:rsid w:val="00FC23F9"/>
    <w:rsid w:val="00FC3C3C"/>
    <w:rsid w:val="00FC625C"/>
    <w:rsid w:val="00FD4AD6"/>
    <w:rsid w:val="00FD74E7"/>
    <w:rsid w:val="00FF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regrouptable v:ext="edit">
        <o:entry new="1" old="0"/>
      </o:regrouptable>
    </o:shapelayout>
  </w:shapeDefaults>
  <w:decimalSymbol w:val="."/>
  <w:listSeparator w:val=","/>
  <w15:docId w15:val="{44E59A02-0448-439C-B4DD-1D31B838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9D"/>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E6859"/>
    <w:pPr>
      <w:spacing w:after="120" w:line="264" w:lineRule="auto"/>
    </w:pPr>
    <w:rPr>
      <w:rFonts w:ascii="Garamond" w:hAnsi="Garamond"/>
      <w:color w:val="000000"/>
      <w:kern w:val="28"/>
      <w:sz w:val="19"/>
      <w:szCs w:val="19"/>
      <w:lang w:val="en-GB" w:eastAsia="en-GB"/>
    </w:rPr>
  </w:style>
  <w:style w:type="paragraph" w:customStyle="1" w:styleId="para11">
    <w:name w:val="para11"/>
    <w:rsid w:val="00D1541D"/>
    <w:pPr>
      <w:widowControl w:val="0"/>
      <w:suppressLineNumbers/>
    </w:pPr>
    <w:rPr>
      <w:rFonts w:ascii="Times" w:hAnsi="Times"/>
      <w:b/>
      <w:snapToGrid w:val="0"/>
      <w:lang w:eastAsia="en-GB"/>
    </w:rPr>
  </w:style>
  <w:style w:type="paragraph" w:customStyle="1" w:styleId="para28">
    <w:name w:val="para28"/>
    <w:rsid w:val="00D1541D"/>
    <w:pPr>
      <w:widowControl w:val="0"/>
      <w:suppressLineNumbers/>
      <w:tabs>
        <w:tab w:val="left" w:pos="320"/>
      </w:tabs>
      <w:ind w:left="320" w:hanging="320"/>
    </w:pPr>
    <w:rPr>
      <w:rFonts w:ascii="Times" w:hAnsi="Times"/>
      <w:snapToGrid w:val="0"/>
      <w:lang w:eastAsia="en-GB"/>
    </w:rPr>
  </w:style>
  <w:style w:type="paragraph" w:customStyle="1" w:styleId="para27">
    <w:name w:val="para27"/>
    <w:rsid w:val="00D1541D"/>
    <w:pPr>
      <w:widowControl w:val="0"/>
      <w:suppressLineNumbers/>
    </w:pPr>
    <w:rPr>
      <w:rFonts w:ascii="Times" w:hAnsi="Times"/>
      <w:snapToGrid w:val="0"/>
      <w:lang w:eastAsia="en-GB"/>
    </w:rPr>
  </w:style>
  <w:style w:type="paragraph" w:customStyle="1" w:styleId="para34">
    <w:name w:val="para34"/>
    <w:rsid w:val="00D1541D"/>
    <w:pPr>
      <w:widowControl w:val="0"/>
      <w:suppressLineNumbers/>
      <w:ind w:firstLine="5480"/>
    </w:pPr>
    <w:rPr>
      <w:rFonts w:ascii="Times" w:hAnsi="Times"/>
      <w:i/>
      <w:snapToGrid w:val="0"/>
      <w:sz w:val="18"/>
      <w:lang w:eastAsia="en-GB"/>
    </w:rPr>
  </w:style>
  <w:style w:type="paragraph" w:customStyle="1" w:styleId="para42">
    <w:name w:val="para42"/>
    <w:rsid w:val="00D1541D"/>
    <w:pPr>
      <w:widowControl w:val="0"/>
      <w:suppressLineNumbers/>
      <w:jc w:val="both"/>
    </w:pPr>
    <w:rPr>
      <w:rFonts w:ascii="Times" w:hAnsi="Times"/>
      <w:b/>
      <w:snapToGrid w:val="0"/>
    </w:rPr>
  </w:style>
  <w:style w:type="paragraph" w:customStyle="1" w:styleId="para35">
    <w:name w:val="para35"/>
    <w:rsid w:val="00D1541D"/>
    <w:pPr>
      <w:widowControl w:val="0"/>
      <w:suppressLineNumbers/>
      <w:tabs>
        <w:tab w:val="left" w:pos="320"/>
      </w:tabs>
      <w:ind w:left="320" w:hanging="320"/>
      <w:jc w:val="both"/>
    </w:pPr>
    <w:rPr>
      <w:rFonts w:ascii="Times" w:hAnsi="Times"/>
      <w:snapToGrid w:val="0"/>
    </w:rPr>
  </w:style>
  <w:style w:type="paragraph" w:customStyle="1" w:styleId="para38">
    <w:name w:val="para38"/>
    <w:rsid w:val="00D1541D"/>
    <w:pPr>
      <w:widowControl w:val="0"/>
      <w:suppressLineNumbers/>
      <w:tabs>
        <w:tab w:val="left" w:pos="300"/>
      </w:tabs>
      <w:ind w:left="300" w:hanging="300"/>
      <w:jc w:val="both"/>
    </w:pPr>
    <w:rPr>
      <w:rFonts w:ascii="Times" w:hAnsi="Times"/>
      <w:b/>
      <w:snapToGrid w:val="0"/>
    </w:rPr>
  </w:style>
  <w:style w:type="paragraph" w:customStyle="1" w:styleId="para36">
    <w:name w:val="para36"/>
    <w:rsid w:val="00D1541D"/>
    <w:pPr>
      <w:widowControl w:val="0"/>
      <w:suppressLineNumbers/>
      <w:tabs>
        <w:tab w:val="left" w:pos="300"/>
      </w:tabs>
      <w:ind w:left="300" w:hanging="300"/>
      <w:jc w:val="both"/>
    </w:pPr>
    <w:rPr>
      <w:rFonts w:ascii="Times" w:hAnsi="Times"/>
      <w:b/>
      <w:snapToGrid w:val="0"/>
      <w:sz w:val="18"/>
    </w:rPr>
  </w:style>
  <w:style w:type="paragraph" w:customStyle="1" w:styleId="para37">
    <w:name w:val="para37"/>
    <w:rsid w:val="00D1541D"/>
    <w:pPr>
      <w:widowControl w:val="0"/>
      <w:suppressLineNumbers/>
      <w:jc w:val="both"/>
    </w:pPr>
    <w:rPr>
      <w:rFonts w:ascii="Times" w:hAnsi="Times"/>
      <w:i/>
      <w:snapToGrid w:val="0"/>
    </w:rPr>
  </w:style>
  <w:style w:type="paragraph" w:customStyle="1" w:styleId="para25">
    <w:name w:val="para25"/>
    <w:rsid w:val="00D1541D"/>
    <w:pPr>
      <w:widowControl w:val="0"/>
      <w:suppressLineNumbers/>
      <w:ind w:firstLine="320"/>
      <w:jc w:val="both"/>
    </w:pPr>
    <w:rPr>
      <w:rFonts w:ascii="Times" w:hAnsi="Times"/>
      <w:snapToGrid w:val="0"/>
    </w:rPr>
  </w:style>
  <w:style w:type="paragraph" w:customStyle="1" w:styleId="para39">
    <w:name w:val="para39"/>
    <w:rsid w:val="00D1541D"/>
    <w:pPr>
      <w:widowControl w:val="0"/>
      <w:suppressLineNumbers/>
      <w:jc w:val="both"/>
    </w:pPr>
    <w:rPr>
      <w:rFonts w:ascii="Times" w:hAnsi="Times"/>
      <w:snapToGrid w:val="0"/>
    </w:rPr>
  </w:style>
  <w:style w:type="paragraph" w:customStyle="1" w:styleId="para30">
    <w:name w:val="para30"/>
    <w:rsid w:val="00D1541D"/>
    <w:pPr>
      <w:widowControl w:val="0"/>
      <w:suppressLineNumbers/>
    </w:pPr>
    <w:rPr>
      <w:rFonts w:ascii="Times" w:hAnsi="Times"/>
      <w:b/>
      <w:snapToGrid w:val="0"/>
      <w:sz w:val="36"/>
    </w:rPr>
  </w:style>
  <w:style w:type="paragraph" w:customStyle="1" w:styleId="para45">
    <w:name w:val="para45"/>
    <w:rsid w:val="00D1541D"/>
    <w:pPr>
      <w:widowControl w:val="0"/>
      <w:suppressLineNumbers/>
      <w:ind w:left="320"/>
    </w:pPr>
    <w:rPr>
      <w:rFonts w:ascii="Times" w:hAnsi="Times"/>
      <w:snapToGrid w:val="0"/>
    </w:rPr>
  </w:style>
  <w:style w:type="paragraph" w:customStyle="1" w:styleId="para56">
    <w:name w:val="para56"/>
    <w:rsid w:val="00D1541D"/>
    <w:pPr>
      <w:widowControl w:val="0"/>
      <w:suppressLineNumbers/>
      <w:ind w:left="560" w:hanging="240"/>
    </w:pPr>
    <w:rPr>
      <w:rFonts w:ascii="Times" w:hAnsi="Times"/>
      <w:snapToGrid w:val="0"/>
    </w:rPr>
  </w:style>
  <w:style w:type="paragraph" w:customStyle="1" w:styleId="para54">
    <w:name w:val="para54"/>
    <w:rsid w:val="00D1541D"/>
    <w:pPr>
      <w:widowControl w:val="0"/>
      <w:suppressLineNumbers/>
      <w:tabs>
        <w:tab w:val="left" w:pos="300"/>
      </w:tabs>
      <w:ind w:left="300" w:hanging="300"/>
    </w:pPr>
    <w:rPr>
      <w:rFonts w:ascii="Times" w:hAnsi="Times"/>
      <w:b/>
      <w:snapToGrid w:val="0"/>
    </w:rPr>
  </w:style>
  <w:style w:type="paragraph" w:customStyle="1" w:styleId="para18">
    <w:name w:val="para18"/>
    <w:rsid w:val="00D1541D"/>
    <w:pPr>
      <w:widowControl w:val="0"/>
      <w:suppressLineNumbers/>
      <w:jc w:val="both"/>
    </w:pPr>
    <w:rPr>
      <w:rFonts w:ascii="Times" w:hAnsi="Times"/>
      <w:b/>
      <w:i/>
      <w:snapToGrid w:val="0"/>
      <w:sz w:val="36"/>
    </w:rPr>
  </w:style>
  <w:style w:type="paragraph" w:customStyle="1" w:styleId="para55">
    <w:name w:val="para55"/>
    <w:rsid w:val="00D1541D"/>
    <w:pPr>
      <w:widowControl w:val="0"/>
      <w:suppressLineNumbers/>
      <w:ind w:left="560"/>
    </w:pPr>
    <w:rPr>
      <w:rFonts w:ascii="Times" w:hAnsi="Times"/>
      <w:snapToGrid w:val="0"/>
    </w:rPr>
  </w:style>
  <w:style w:type="paragraph" w:customStyle="1" w:styleId="para41">
    <w:name w:val="para41"/>
    <w:rsid w:val="00D1541D"/>
    <w:pPr>
      <w:widowControl w:val="0"/>
      <w:suppressLineNumbers/>
      <w:tabs>
        <w:tab w:val="left" w:pos="640"/>
      </w:tabs>
      <w:ind w:left="640" w:hanging="320"/>
    </w:pPr>
    <w:rPr>
      <w:rFonts w:ascii="Times" w:hAnsi="Times"/>
      <w:snapToGrid w:val="0"/>
    </w:rPr>
  </w:style>
  <w:style w:type="paragraph" w:customStyle="1" w:styleId="para44">
    <w:name w:val="para44"/>
    <w:rsid w:val="00202774"/>
    <w:pPr>
      <w:widowControl w:val="0"/>
      <w:suppressLineNumbers/>
      <w:tabs>
        <w:tab w:val="left" w:pos="560"/>
      </w:tabs>
      <w:ind w:left="560" w:hanging="240"/>
      <w:jc w:val="both"/>
    </w:pPr>
    <w:rPr>
      <w:rFonts w:ascii="Times" w:hAnsi="Times"/>
      <w:snapToGrid w:val="0"/>
    </w:rPr>
  </w:style>
  <w:style w:type="paragraph" w:customStyle="1" w:styleId="para20">
    <w:name w:val="para20"/>
    <w:rsid w:val="00202774"/>
    <w:pPr>
      <w:widowControl w:val="0"/>
      <w:suppressLineNumbers/>
      <w:spacing w:line="480" w:lineRule="atLeast"/>
      <w:jc w:val="both"/>
    </w:pPr>
    <w:rPr>
      <w:rFonts w:ascii="Times" w:hAnsi="Times"/>
      <w:snapToGrid w:val="0"/>
      <w:sz w:val="18"/>
    </w:rPr>
  </w:style>
  <w:style w:type="paragraph" w:customStyle="1" w:styleId="para19">
    <w:name w:val="para19"/>
    <w:rsid w:val="00202774"/>
    <w:pPr>
      <w:widowControl w:val="0"/>
      <w:suppressLineNumbers/>
      <w:jc w:val="both"/>
    </w:pPr>
    <w:rPr>
      <w:rFonts w:ascii="Times" w:hAnsi="Times"/>
      <w:b/>
      <w:snapToGrid w:val="0"/>
      <w:sz w:val="36"/>
    </w:rPr>
  </w:style>
  <w:style w:type="paragraph" w:customStyle="1" w:styleId="bodytextbulletsitallic">
    <w:name w:val="body text bullets itallic"/>
    <w:basedOn w:val="Normal"/>
    <w:rsid w:val="00202774"/>
    <w:pPr>
      <w:autoSpaceDE w:val="0"/>
      <w:autoSpaceDN w:val="0"/>
      <w:adjustRightInd w:val="0"/>
      <w:spacing w:after="170"/>
      <w:ind w:left="2268" w:right="283" w:hanging="340"/>
    </w:pPr>
    <w:rPr>
      <w:i/>
      <w:iCs/>
      <w:color w:val="auto"/>
      <w:kern w:val="0"/>
      <w:szCs w:val="24"/>
      <w:lang w:val="en-US" w:eastAsia="en-US"/>
    </w:rPr>
  </w:style>
  <w:style w:type="paragraph" w:customStyle="1" w:styleId="BodyText1">
    <w:name w:val="Body Text1"/>
    <w:rsid w:val="00202774"/>
    <w:pPr>
      <w:autoSpaceDE w:val="0"/>
      <w:autoSpaceDN w:val="0"/>
      <w:adjustRightInd w:val="0"/>
      <w:spacing w:after="170"/>
      <w:ind w:left="1928" w:right="283"/>
    </w:pPr>
    <w:rPr>
      <w:color w:val="000000"/>
      <w:szCs w:val="24"/>
    </w:rPr>
  </w:style>
  <w:style w:type="paragraph" w:customStyle="1" w:styleId="subtitle2">
    <w:name w:val="sub title 2"/>
    <w:rsid w:val="00202774"/>
    <w:pPr>
      <w:autoSpaceDE w:val="0"/>
      <w:autoSpaceDN w:val="0"/>
      <w:adjustRightInd w:val="0"/>
      <w:spacing w:before="567" w:after="227"/>
      <w:ind w:left="1928" w:right="283"/>
    </w:pPr>
    <w:rPr>
      <w:rFonts w:ascii="Arial" w:hAnsi="Arial" w:cs="Arial"/>
      <w:b/>
      <w:bCs/>
      <w:sz w:val="28"/>
      <w:szCs w:val="28"/>
    </w:rPr>
  </w:style>
  <w:style w:type="paragraph" w:customStyle="1" w:styleId="para31">
    <w:name w:val="para31"/>
    <w:rsid w:val="00202774"/>
    <w:pPr>
      <w:widowControl w:val="0"/>
      <w:suppressLineNumbers/>
      <w:spacing w:line="480" w:lineRule="atLeast"/>
    </w:pPr>
    <w:rPr>
      <w:rFonts w:ascii="Times" w:hAnsi="Times"/>
      <w:snapToGrid w:val="0"/>
      <w:sz w:val="18"/>
    </w:rPr>
  </w:style>
  <w:style w:type="paragraph" w:styleId="BalloonText">
    <w:name w:val="Balloon Text"/>
    <w:basedOn w:val="Normal"/>
    <w:link w:val="BalloonTextChar"/>
    <w:rsid w:val="00CA6066"/>
    <w:rPr>
      <w:rFonts w:ascii="Tahoma" w:hAnsi="Tahoma" w:cs="Tahoma"/>
      <w:sz w:val="16"/>
      <w:szCs w:val="16"/>
    </w:rPr>
  </w:style>
  <w:style w:type="character" w:customStyle="1" w:styleId="BalloonTextChar">
    <w:name w:val="Balloon Text Char"/>
    <w:basedOn w:val="DefaultParagraphFont"/>
    <w:link w:val="BalloonText"/>
    <w:rsid w:val="00CA6066"/>
    <w:rPr>
      <w:rFonts w:ascii="Tahoma" w:hAnsi="Tahoma" w:cs="Tahoma"/>
      <w:color w:val="000000"/>
      <w:kern w:val="28"/>
      <w:sz w:val="16"/>
      <w:szCs w:val="16"/>
      <w:lang w:val="en-GB" w:eastAsia="en-GB"/>
    </w:rPr>
  </w:style>
  <w:style w:type="paragraph" w:styleId="Header">
    <w:name w:val="header"/>
    <w:basedOn w:val="Normal"/>
    <w:link w:val="HeaderChar"/>
    <w:rsid w:val="00B7170C"/>
    <w:pPr>
      <w:tabs>
        <w:tab w:val="center" w:pos="4680"/>
        <w:tab w:val="right" w:pos="9360"/>
      </w:tabs>
    </w:pPr>
  </w:style>
  <w:style w:type="character" w:customStyle="1" w:styleId="HeaderChar">
    <w:name w:val="Header Char"/>
    <w:basedOn w:val="DefaultParagraphFont"/>
    <w:link w:val="Header"/>
    <w:rsid w:val="00B7170C"/>
    <w:rPr>
      <w:color w:val="000000"/>
      <w:kern w:val="28"/>
      <w:lang w:val="en-GB" w:eastAsia="en-GB"/>
    </w:rPr>
  </w:style>
  <w:style w:type="paragraph" w:styleId="Footer">
    <w:name w:val="footer"/>
    <w:basedOn w:val="Normal"/>
    <w:link w:val="FooterChar"/>
    <w:uiPriority w:val="99"/>
    <w:rsid w:val="00B7170C"/>
    <w:pPr>
      <w:tabs>
        <w:tab w:val="center" w:pos="4680"/>
        <w:tab w:val="right" w:pos="9360"/>
      </w:tabs>
    </w:pPr>
  </w:style>
  <w:style w:type="character" w:customStyle="1" w:styleId="FooterChar">
    <w:name w:val="Footer Char"/>
    <w:basedOn w:val="DefaultParagraphFont"/>
    <w:link w:val="Footer"/>
    <w:uiPriority w:val="99"/>
    <w:rsid w:val="00B7170C"/>
    <w:rPr>
      <w:color w:val="000000"/>
      <w:kern w:val="28"/>
      <w:lang w:val="en-GB" w:eastAsia="en-GB"/>
    </w:rPr>
  </w:style>
  <w:style w:type="paragraph" w:styleId="NormalWeb">
    <w:name w:val="Normal (Web)"/>
    <w:basedOn w:val="Normal"/>
    <w:uiPriority w:val="99"/>
    <w:unhideWhenUsed/>
    <w:rsid w:val="002C1DBF"/>
    <w:pPr>
      <w:spacing w:before="100" w:beforeAutospacing="1" w:after="100" w:afterAutospacing="1"/>
    </w:pPr>
    <w:rPr>
      <w:rFonts w:ascii="Times" w:hAnsi="Times"/>
      <w:color w:val="auto"/>
      <w:kern w:val="0"/>
      <w:lang w:eastAsia="en-US"/>
    </w:rPr>
  </w:style>
  <w:style w:type="paragraph" w:styleId="ListParagraph">
    <w:name w:val="List Paragraph"/>
    <w:basedOn w:val="Normal"/>
    <w:uiPriority w:val="34"/>
    <w:qFormat/>
    <w:rsid w:val="00253117"/>
    <w:pPr>
      <w:ind w:left="720"/>
      <w:contextualSpacing/>
    </w:pPr>
  </w:style>
  <w:style w:type="character" w:styleId="Hyperlink">
    <w:name w:val="Hyperlink"/>
    <w:uiPriority w:val="99"/>
    <w:rsid w:val="00007381"/>
    <w:rPr>
      <w:color w:val="0000FF"/>
      <w:u w:val="single"/>
    </w:rPr>
  </w:style>
  <w:style w:type="paragraph" w:customStyle="1" w:styleId="H2">
    <w:name w:val="H2"/>
    <w:basedOn w:val="Normal"/>
    <w:next w:val="Normal"/>
    <w:qFormat/>
    <w:rsid w:val="00007381"/>
    <w:pPr>
      <w:keepNext/>
      <w:jc w:val="both"/>
    </w:pPr>
    <w:rPr>
      <w:rFonts w:ascii="Arial" w:hAnsi="Arial" w:cs="Arial"/>
      <w:b/>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4341">
      <w:bodyDiv w:val="1"/>
      <w:marLeft w:val="0"/>
      <w:marRight w:val="0"/>
      <w:marTop w:val="0"/>
      <w:marBottom w:val="0"/>
      <w:divBdr>
        <w:top w:val="none" w:sz="0" w:space="0" w:color="auto"/>
        <w:left w:val="none" w:sz="0" w:space="0" w:color="auto"/>
        <w:bottom w:val="none" w:sz="0" w:space="0" w:color="auto"/>
        <w:right w:val="none" w:sz="0" w:space="0" w:color="auto"/>
      </w:divBdr>
      <w:divsChild>
        <w:div w:id="330791194">
          <w:marLeft w:val="0"/>
          <w:marRight w:val="0"/>
          <w:marTop w:val="0"/>
          <w:marBottom w:val="0"/>
          <w:divBdr>
            <w:top w:val="none" w:sz="0" w:space="0" w:color="auto"/>
            <w:left w:val="none" w:sz="0" w:space="0" w:color="auto"/>
            <w:bottom w:val="none" w:sz="0" w:space="0" w:color="auto"/>
            <w:right w:val="none" w:sz="0" w:space="0" w:color="auto"/>
          </w:divBdr>
          <w:divsChild>
            <w:div w:id="610472224">
              <w:marLeft w:val="0"/>
              <w:marRight w:val="0"/>
              <w:marTop w:val="0"/>
              <w:marBottom w:val="0"/>
              <w:divBdr>
                <w:top w:val="none" w:sz="0" w:space="0" w:color="auto"/>
                <w:left w:val="none" w:sz="0" w:space="0" w:color="auto"/>
                <w:bottom w:val="none" w:sz="0" w:space="0" w:color="auto"/>
                <w:right w:val="none" w:sz="0" w:space="0" w:color="auto"/>
              </w:divBdr>
              <w:divsChild>
                <w:div w:id="4545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94">
      <w:bodyDiv w:val="1"/>
      <w:marLeft w:val="0"/>
      <w:marRight w:val="0"/>
      <w:marTop w:val="0"/>
      <w:marBottom w:val="0"/>
      <w:divBdr>
        <w:top w:val="none" w:sz="0" w:space="0" w:color="auto"/>
        <w:left w:val="none" w:sz="0" w:space="0" w:color="auto"/>
        <w:bottom w:val="none" w:sz="0" w:space="0" w:color="auto"/>
        <w:right w:val="none" w:sz="0" w:space="0" w:color="auto"/>
      </w:divBdr>
      <w:divsChild>
        <w:div w:id="442846648">
          <w:marLeft w:val="0"/>
          <w:marRight w:val="0"/>
          <w:marTop w:val="0"/>
          <w:marBottom w:val="0"/>
          <w:divBdr>
            <w:top w:val="none" w:sz="0" w:space="0" w:color="auto"/>
            <w:left w:val="none" w:sz="0" w:space="0" w:color="auto"/>
            <w:bottom w:val="none" w:sz="0" w:space="0" w:color="auto"/>
            <w:right w:val="none" w:sz="0" w:space="0" w:color="auto"/>
          </w:divBdr>
          <w:divsChild>
            <w:div w:id="1800147059">
              <w:marLeft w:val="0"/>
              <w:marRight w:val="0"/>
              <w:marTop w:val="0"/>
              <w:marBottom w:val="0"/>
              <w:divBdr>
                <w:top w:val="none" w:sz="0" w:space="0" w:color="auto"/>
                <w:left w:val="none" w:sz="0" w:space="0" w:color="auto"/>
                <w:bottom w:val="none" w:sz="0" w:space="0" w:color="auto"/>
                <w:right w:val="none" w:sz="0" w:space="0" w:color="auto"/>
              </w:divBdr>
              <w:divsChild>
                <w:div w:id="1798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0852">
      <w:bodyDiv w:val="1"/>
      <w:marLeft w:val="0"/>
      <w:marRight w:val="0"/>
      <w:marTop w:val="0"/>
      <w:marBottom w:val="0"/>
      <w:divBdr>
        <w:top w:val="none" w:sz="0" w:space="0" w:color="auto"/>
        <w:left w:val="none" w:sz="0" w:space="0" w:color="auto"/>
        <w:bottom w:val="none" w:sz="0" w:space="0" w:color="auto"/>
        <w:right w:val="none" w:sz="0" w:space="0" w:color="auto"/>
      </w:divBdr>
      <w:divsChild>
        <w:div w:id="1314867143">
          <w:marLeft w:val="0"/>
          <w:marRight w:val="0"/>
          <w:marTop w:val="0"/>
          <w:marBottom w:val="0"/>
          <w:divBdr>
            <w:top w:val="none" w:sz="0" w:space="0" w:color="auto"/>
            <w:left w:val="none" w:sz="0" w:space="0" w:color="auto"/>
            <w:bottom w:val="none" w:sz="0" w:space="0" w:color="auto"/>
            <w:right w:val="none" w:sz="0" w:space="0" w:color="auto"/>
          </w:divBdr>
          <w:divsChild>
            <w:div w:id="100149233">
              <w:marLeft w:val="0"/>
              <w:marRight w:val="0"/>
              <w:marTop w:val="0"/>
              <w:marBottom w:val="0"/>
              <w:divBdr>
                <w:top w:val="none" w:sz="0" w:space="0" w:color="auto"/>
                <w:left w:val="none" w:sz="0" w:space="0" w:color="auto"/>
                <w:bottom w:val="none" w:sz="0" w:space="0" w:color="auto"/>
                <w:right w:val="none" w:sz="0" w:space="0" w:color="auto"/>
              </w:divBdr>
              <w:divsChild>
                <w:div w:id="927271940">
                  <w:marLeft w:val="0"/>
                  <w:marRight w:val="0"/>
                  <w:marTop w:val="0"/>
                  <w:marBottom w:val="0"/>
                  <w:divBdr>
                    <w:top w:val="none" w:sz="0" w:space="0" w:color="auto"/>
                    <w:left w:val="none" w:sz="0" w:space="0" w:color="auto"/>
                    <w:bottom w:val="none" w:sz="0" w:space="0" w:color="auto"/>
                    <w:right w:val="none" w:sz="0" w:space="0" w:color="auto"/>
                  </w:divBdr>
                  <w:divsChild>
                    <w:div w:id="2522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377">
      <w:bodyDiv w:val="1"/>
      <w:marLeft w:val="0"/>
      <w:marRight w:val="0"/>
      <w:marTop w:val="0"/>
      <w:marBottom w:val="0"/>
      <w:divBdr>
        <w:top w:val="none" w:sz="0" w:space="0" w:color="auto"/>
        <w:left w:val="none" w:sz="0" w:space="0" w:color="auto"/>
        <w:bottom w:val="none" w:sz="0" w:space="0" w:color="auto"/>
        <w:right w:val="none" w:sz="0" w:space="0" w:color="auto"/>
      </w:divBdr>
    </w:div>
    <w:div w:id="1940723110">
      <w:bodyDiv w:val="1"/>
      <w:marLeft w:val="0"/>
      <w:marRight w:val="0"/>
      <w:marTop w:val="0"/>
      <w:marBottom w:val="0"/>
      <w:divBdr>
        <w:top w:val="none" w:sz="0" w:space="0" w:color="auto"/>
        <w:left w:val="none" w:sz="0" w:space="0" w:color="auto"/>
        <w:bottom w:val="none" w:sz="0" w:space="0" w:color="auto"/>
        <w:right w:val="none" w:sz="0" w:space="0" w:color="auto"/>
      </w:divBdr>
    </w:div>
    <w:div w:id="2064138666">
      <w:bodyDiv w:val="1"/>
      <w:marLeft w:val="0"/>
      <w:marRight w:val="0"/>
      <w:marTop w:val="0"/>
      <w:marBottom w:val="0"/>
      <w:divBdr>
        <w:top w:val="none" w:sz="0" w:space="0" w:color="auto"/>
        <w:left w:val="none" w:sz="0" w:space="0" w:color="auto"/>
        <w:bottom w:val="none" w:sz="0" w:space="0" w:color="auto"/>
        <w:right w:val="none" w:sz="0" w:space="0" w:color="auto"/>
      </w:divBdr>
      <w:divsChild>
        <w:div w:id="1824203044">
          <w:marLeft w:val="0"/>
          <w:marRight w:val="0"/>
          <w:marTop w:val="0"/>
          <w:marBottom w:val="0"/>
          <w:divBdr>
            <w:top w:val="none" w:sz="0" w:space="0" w:color="auto"/>
            <w:left w:val="none" w:sz="0" w:space="0" w:color="auto"/>
            <w:bottom w:val="none" w:sz="0" w:space="0" w:color="auto"/>
            <w:right w:val="none" w:sz="0" w:space="0" w:color="auto"/>
          </w:divBdr>
          <w:divsChild>
            <w:div w:id="1349479304">
              <w:marLeft w:val="0"/>
              <w:marRight w:val="0"/>
              <w:marTop w:val="0"/>
              <w:marBottom w:val="0"/>
              <w:divBdr>
                <w:top w:val="none" w:sz="0" w:space="0" w:color="auto"/>
                <w:left w:val="none" w:sz="0" w:space="0" w:color="auto"/>
                <w:bottom w:val="none" w:sz="0" w:space="0" w:color="auto"/>
                <w:right w:val="none" w:sz="0" w:space="0" w:color="auto"/>
              </w:divBdr>
              <w:divsChild>
                <w:div w:id="2461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BA46-7D56-4C9D-96EA-FC68AAB9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Policy on Parents/Carers providing food/and drinks</vt:lpstr>
    </vt:vector>
  </TitlesOfParts>
  <Company>Hewlett-Packard Company</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Parents/Carers providing food/and drinks</dc:title>
  <dc:creator>Carolyn</dc:creator>
  <cp:lastModifiedBy>Sarah Leary</cp:lastModifiedBy>
  <cp:revision>4</cp:revision>
  <cp:lastPrinted>2016-02-19T17:37:00Z</cp:lastPrinted>
  <dcterms:created xsi:type="dcterms:W3CDTF">2019-05-16T16:38:00Z</dcterms:created>
  <dcterms:modified xsi:type="dcterms:W3CDTF">2019-08-09T10:44:00Z</dcterms:modified>
</cp:coreProperties>
</file>