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50" w:rsidRDefault="002F0B91" w:rsidP="00C66450">
      <w:pPr>
        <w:jc w:val="center"/>
        <w:rPr>
          <w:rFonts w:ascii="Trebuchet MS" w:hAnsi="Trebuchet MS"/>
          <w:b/>
          <w:sz w:val="28"/>
          <w:szCs w:val="28"/>
        </w:rPr>
      </w:pPr>
      <w:r>
        <w:rPr>
          <w:rFonts w:ascii="Trebuchet MS" w:hAnsi="Trebuchet MS"/>
          <w:b/>
          <w:sz w:val="28"/>
          <w:szCs w:val="28"/>
        </w:rPr>
        <w:t xml:space="preserve">Juice Nursery </w:t>
      </w:r>
      <w:r w:rsidR="00C66450">
        <w:rPr>
          <w:rFonts w:ascii="Trebuchet MS" w:hAnsi="Trebuchet MS"/>
          <w:b/>
          <w:sz w:val="28"/>
          <w:szCs w:val="28"/>
        </w:rPr>
        <w:t>– June 2020</w:t>
      </w:r>
    </w:p>
    <w:p w:rsidR="00407C23" w:rsidRDefault="00920F76" w:rsidP="002C76D1">
      <w:pPr>
        <w:spacing w:after="0" w:line="240" w:lineRule="auto"/>
        <w:jc w:val="center"/>
        <w:rPr>
          <w:rFonts w:ascii="Trebuchet MS" w:hAnsi="Trebuchet MS"/>
          <w:b/>
          <w:sz w:val="28"/>
          <w:szCs w:val="28"/>
        </w:rPr>
      </w:pPr>
      <w:r>
        <w:rPr>
          <w:rFonts w:ascii="Trebuchet MS" w:hAnsi="Trebuchet MS"/>
          <w:b/>
          <w:sz w:val="28"/>
          <w:szCs w:val="28"/>
        </w:rPr>
        <w:t>COVID</w:t>
      </w:r>
      <w:r w:rsidR="00EC60B7">
        <w:rPr>
          <w:rFonts w:ascii="Trebuchet MS" w:hAnsi="Trebuchet MS"/>
          <w:b/>
          <w:sz w:val="28"/>
          <w:szCs w:val="28"/>
        </w:rPr>
        <w:t xml:space="preserve">-19 </w:t>
      </w:r>
      <w:r w:rsidR="002F0B91">
        <w:rPr>
          <w:rFonts w:ascii="Trebuchet MS" w:hAnsi="Trebuchet MS"/>
          <w:b/>
          <w:sz w:val="28"/>
          <w:szCs w:val="28"/>
        </w:rPr>
        <w:t>Addendums to Policy &amp; Procedures</w:t>
      </w:r>
    </w:p>
    <w:p w:rsidR="00C66450" w:rsidRDefault="002C76D1" w:rsidP="002C76D1">
      <w:pPr>
        <w:spacing w:after="0" w:line="240" w:lineRule="auto"/>
        <w:jc w:val="center"/>
        <w:rPr>
          <w:rFonts w:ascii="Trebuchet MS" w:hAnsi="Trebuchet MS"/>
          <w:b/>
          <w:sz w:val="28"/>
          <w:szCs w:val="28"/>
        </w:rPr>
      </w:pPr>
      <w:r>
        <w:rPr>
          <w:rFonts w:ascii="Trebuchet MS" w:hAnsi="Trebuchet MS"/>
          <w:b/>
          <w:sz w:val="28"/>
          <w:szCs w:val="28"/>
        </w:rPr>
        <w:t>and Post</w:t>
      </w:r>
      <w:r w:rsidR="00704BAA">
        <w:rPr>
          <w:rFonts w:ascii="Trebuchet MS" w:hAnsi="Trebuchet MS"/>
          <w:b/>
          <w:sz w:val="28"/>
          <w:szCs w:val="28"/>
        </w:rPr>
        <w:t>-</w:t>
      </w:r>
      <w:r>
        <w:rPr>
          <w:rFonts w:ascii="Trebuchet MS" w:hAnsi="Trebuchet MS"/>
          <w:b/>
          <w:sz w:val="28"/>
          <w:szCs w:val="28"/>
        </w:rPr>
        <w:t>Lockdown Transition Overview</w:t>
      </w:r>
    </w:p>
    <w:p w:rsidR="002C76D1" w:rsidRDefault="002C76D1" w:rsidP="002C76D1">
      <w:pPr>
        <w:spacing w:after="0" w:line="240" w:lineRule="auto"/>
        <w:jc w:val="center"/>
        <w:rPr>
          <w:rFonts w:ascii="Trebuchet MS" w:hAnsi="Trebuchet MS"/>
          <w:b/>
          <w:sz w:val="28"/>
          <w:szCs w:val="28"/>
        </w:rPr>
      </w:pPr>
    </w:p>
    <w:p w:rsidR="00EC60B7" w:rsidRPr="00EC60B7" w:rsidRDefault="002F0B91" w:rsidP="002F0B91">
      <w:pPr>
        <w:rPr>
          <w:rFonts w:ascii="Trebuchet MS" w:hAnsi="Trebuchet MS"/>
          <w:sz w:val="24"/>
          <w:szCs w:val="24"/>
        </w:rPr>
      </w:pPr>
      <w:r>
        <w:rPr>
          <w:rFonts w:ascii="Trebuchet MS" w:hAnsi="Trebuchet MS"/>
          <w:sz w:val="24"/>
          <w:szCs w:val="24"/>
        </w:rPr>
        <w:t xml:space="preserve">In </w:t>
      </w:r>
      <w:r w:rsidR="002C76D1">
        <w:rPr>
          <w:rFonts w:ascii="Trebuchet MS" w:hAnsi="Trebuchet MS"/>
          <w:sz w:val="24"/>
          <w:szCs w:val="24"/>
        </w:rPr>
        <w:t xml:space="preserve">response </w:t>
      </w:r>
      <w:r>
        <w:rPr>
          <w:rFonts w:ascii="Trebuchet MS" w:hAnsi="Trebuchet MS"/>
          <w:sz w:val="24"/>
          <w:szCs w:val="24"/>
        </w:rPr>
        <w:t xml:space="preserve">to COVID-19 and the Coronavirus pandemic, </w:t>
      </w:r>
      <w:r w:rsidR="002C76D1">
        <w:rPr>
          <w:rFonts w:ascii="Trebuchet MS" w:hAnsi="Trebuchet MS"/>
          <w:sz w:val="24"/>
          <w:szCs w:val="24"/>
        </w:rPr>
        <w:t>to ensure that we are compliant with the latest advice and guidance</w:t>
      </w:r>
      <w:r w:rsidR="00A15FC1">
        <w:rPr>
          <w:rFonts w:ascii="Trebuchet MS" w:hAnsi="Trebuchet MS"/>
          <w:sz w:val="24"/>
          <w:szCs w:val="24"/>
        </w:rPr>
        <w:t>,</w:t>
      </w:r>
      <w:r w:rsidR="002C76D1">
        <w:rPr>
          <w:rFonts w:ascii="Trebuchet MS" w:hAnsi="Trebuchet MS"/>
          <w:sz w:val="24"/>
          <w:szCs w:val="24"/>
        </w:rPr>
        <w:t xml:space="preserve"> and to help keep our staff, children and parents safe and healthy, </w:t>
      </w:r>
      <w:r>
        <w:rPr>
          <w:rFonts w:ascii="Trebuchet MS" w:hAnsi="Trebuchet MS"/>
          <w:sz w:val="24"/>
          <w:szCs w:val="24"/>
        </w:rPr>
        <w:t>we have reviewed our</w:t>
      </w:r>
      <w:r w:rsidR="00566F7D">
        <w:rPr>
          <w:rFonts w:ascii="Trebuchet MS" w:hAnsi="Trebuchet MS"/>
          <w:sz w:val="24"/>
          <w:szCs w:val="24"/>
        </w:rPr>
        <w:t xml:space="preserve"> risk assessments,</w:t>
      </w:r>
      <w:r>
        <w:rPr>
          <w:rFonts w:ascii="Trebuchet MS" w:hAnsi="Trebuchet MS"/>
          <w:sz w:val="24"/>
          <w:szCs w:val="24"/>
        </w:rPr>
        <w:t xml:space="preserve"> </w:t>
      </w:r>
      <w:r w:rsidR="002C76D1">
        <w:rPr>
          <w:rFonts w:ascii="Trebuchet MS" w:hAnsi="Trebuchet MS"/>
          <w:sz w:val="24"/>
          <w:szCs w:val="24"/>
        </w:rPr>
        <w:t>policies, procedures and protocols</w:t>
      </w:r>
      <w:r>
        <w:rPr>
          <w:rFonts w:ascii="Trebuchet MS" w:hAnsi="Trebuchet MS"/>
          <w:sz w:val="24"/>
          <w:szCs w:val="24"/>
        </w:rPr>
        <w:t xml:space="preserve">, taking in to consideration </w:t>
      </w:r>
      <w:r w:rsidR="00EC60B7" w:rsidRPr="00EC60B7">
        <w:rPr>
          <w:rFonts w:ascii="Trebuchet MS" w:hAnsi="Trebuchet MS"/>
          <w:sz w:val="24"/>
          <w:szCs w:val="24"/>
        </w:rPr>
        <w:t xml:space="preserve">information </w:t>
      </w:r>
      <w:r>
        <w:rPr>
          <w:rFonts w:ascii="Trebuchet MS" w:hAnsi="Trebuchet MS"/>
          <w:sz w:val="24"/>
          <w:szCs w:val="24"/>
        </w:rPr>
        <w:t>that has</w:t>
      </w:r>
      <w:r w:rsidR="00EC60B7" w:rsidRPr="00EC60B7">
        <w:rPr>
          <w:rFonts w:ascii="Trebuchet MS" w:hAnsi="Trebuchet MS"/>
          <w:sz w:val="24"/>
          <w:szCs w:val="24"/>
        </w:rPr>
        <w:t xml:space="preserve"> been </w:t>
      </w:r>
      <w:r w:rsidR="00EC60B7" w:rsidRPr="00EC60B7">
        <w:rPr>
          <w:rFonts w:ascii="Trebuchet MS" w:hAnsi="Trebuchet MS" w:cs="Calibri"/>
          <w:sz w:val="24"/>
          <w:szCs w:val="24"/>
        </w:rPr>
        <w:t>gathered from the latest Government documents</w:t>
      </w:r>
      <w:r>
        <w:rPr>
          <w:rFonts w:ascii="Trebuchet MS" w:hAnsi="Trebuchet MS" w:cs="Calibri"/>
          <w:sz w:val="24"/>
          <w:szCs w:val="24"/>
        </w:rPr>
        <w:t xml:space="preserve">, detailed below, </w:t>
      </w:r>
      <w:r w:rsidR="00A37203">
        <w:rPr>
          <w:rFonts w:ascii="Trebuchet MS" w:hAnsi="Trebuchet MS" w:cs="Calibri"/>
          <w:sz w:val="24"/>
          <w:szCs w:val="24"/>
        </w:rPr>
        <w:t xml:space="preserve">as well as the NDNA and Trafford, our Local Education Authority. </w:t>
      </w:r>
    </w:p>
    <w:p w:rsidR="00EC60B7" w:rsidRPr="00A02FEC" w:rsidRDefault="006F0DB3" w:rsidP="00A02FEC">
      <w:pPr>
        <w:rPr>
          <w:rFonts w:ascii="Trebuchet MS" w:hAnsi="Trebuchet MS" w:cs="Calibri"/>
          <w:b/>
        </w:rPr>
      </w:pPr>
      <w:hyperlink r:id="rId8" w:history="1">
        <w:r w:rsidR="00EC60B7" w:rsidRPr="00A02FEC">
          <w:rPr>
            <w:rStyle w:val="Hyperlink"/>
            <w:rFonts w:ascii="Trebuchet MS" w:hAnsi="Trebuchet MS" w:cs="Calibri"/>
            <w:b/>
          </w:rPr>
          <w:t>Actions for education and childcare settings to prepare for wider opening from 1 June 2020</w:t>
        </w:r>
      </w:hyperlink>
      <w:r w:rsidR="00EC60B7" w:rsidRPr="00A02FEC">
        <w:rPr>
          <w:rFonts w:ascii="Trebuchet MS" w:hAnsi="Trebuchet MS" w:cs="Calibri"/>
          <w:b/>
        </w:rPr>
        <w:t xml:space="preserve"> </w:t>
      </w:r>
    </w:p>
    <w:p w:rsidR="00EC60B7" w:rsidRPr="00A02FEC" w:rsidRDefault="006F0DB3" w:rsidP="00A02FEC">
      <w:pPr>
        <w:rPr>
          <w:rStyle w:val="Hyperlink"/>
          <w:rFonts w:ascii="Trebuchet MS" w:hAnsi="Trebuchet MS" w:cs="Calibri"/>
          <w:b/>
        </w:rPr>
      </w:pPr>
      <w:hyperlink r:id="rId9" w:history="1">
        <w:proofErr w:type="spellStart"/>
        <w:r w:rsidR="00EC60B7" w:rsidRPr="00A02FEC">
          <w:rPr>
            <w:rStyle w:val="Hyperlink"/>
            <w:rFonts w:ascii="Trebuchet MS" w:hAnsi="Trebuchet MS" w:cs="Calibri"/>
            <w:b/>
          </w:rPr>
          <w:t>Coronavirus</w:t>
        </w:r>
        <w:proofErr w:type="spellEnd"/>
        <w:r w:rsidR="00EC60B7" w:rsidRPr="00A02FEC">
          <w:rPr>
            <w:rStyle w:val="Hyperlink"/>
            <w:rFonts w:ascii="Trebuchet MS" w:hAnsi="Trebuchet MS" w:cs="Calibri"/>
            <w:b/>
          </w:rPr>
          <w:t xml:space="preserve"> (COVID-19): implementing protective measures in education and childcare settings</w:t>
        </w:r>
      </w:hyperlink>
      <w:r w:rsidR="00EC60B7" w:rsidRPr="00A02FEC">
        <w:rPr>
          <w:rFonts w:ascii="Trebuchet MS" w:hAnsi="Trebuchet MS" w:cs="Calibri"/>
          <w:b/>
        </w:rPr>
        <w:t xml:space="preserve"> </w:t>
      </w:r>
    </w:p>
    <w:p w:rsidR="00EC60B7" w:rsidRPr="00A02FEC" w:rsidRDefault="006F0DB3" w:rsidP="00A02FEC">
      <w:pPr>
        <w:rPr>
          <w:rStyle w:val="Hyperlink"/>
          <w:rFonts w:ascii="Trebuchet MS" w:hAnsi="Trebuchet MS" w:cs="Calibri"/>
          <w:b/>
        </w:rPr>
      </w:pPr>
      <w:hyperlink r:id="rId10" w:history="1">
        <w:r w:rsidR="00EC60B7" w:rsidRPr="00A02FEC">
          <w:rPr>
            <w:rStyle w:val="Hyperlink"/>
            <w:rFonts w:ascii="Trebuchet MS" w:hAnsi="Trebuchet MS" w:cs="Calibri"/>
            <w:b/>
          </w:rPr>
          <w:t>Actions for early years and childcare providers during the coronavirus outbreak</w:t>
        </w:r>
      </w:hyperlink>
      <w:r w:rsidR="00EC60B7" w:rsidRPr="00A02FEC">
        <w:rPr>
          <w:rFonts w:ascii="Trebuchet MS" w:hAnsi="Trebuchet MS" w:cs="Calibri"/>
          <w:b/>
        </w:rPr>
        <w:t xml:space="preserve"> </w:t>
      </w:r>
    </w:p>
    <w:p w:rsidR="00A37203" w:rsidRDefault="00A37203" w:rsidP="00EC60B7">
      <w:pPr>
        <w:rPr>
          <w:rFonts w:ascii="Trebuchet MS" w:hAnsi="Trebuchet MS"/>
          <w:sz w:val="24"/>
          <w:szCs w:val="24"/>
        </w:rPr>
      </w:pPr>
      <w:r>
        <w:rPr>
          <w:rFonts w:ascii="Trebuchet MS" w:hAnsi="Trebuchet MS"/>
          <w:sz w:val="24"/>
          <w:szCs w:val="24"/>
        </w:rPr>
        <w:t>This has resulted in a number of changes being made to the way that we will operate, for the foreseeable future. Further</w:t>
      </w:r>
      <w:r w:rsidR="00984B52">
        <w:rPr>
          <w:rFonts w:ascii="Trebuchet MS" w:hAnsi="Trebuchet MS"/>
          <w:sz w:val="24"/>
          <w:szCs w:val="24"/>
        </w:rPr>
        <w:t xml:space="preserve"> </w:t>
      </w:r>
      <w:r>
        <w:rPr>
          <w:rFonts w:ascii="Trebuchet MS" w:hAnsi="Trebuchet MS"/>
          <w:sz w:val="24"/>
          <w:szCs w:val="24"/>
        </w:rPr>
        <w:t xml:space="preserve">information relating to </w:t>
      </w:r>
      <w:r w:rsidR="00984B52">
        <w:rPr>
          <w:rFonts w:ascii="Trebuchet MS" w:hAnsi="Trebuchet MS"/>
          <w:sz w:val="24"/>
          <w:szCs w:val="24"/>
        </w:rPr>
        <w:t xml:space="preserve">the </w:t>
      </w:r>
      <w:r>
        <w:rPr>
          <w:rFonts w:ascii="Trebuchet MS" w:hAnsi="Trebuchet MS"/>
          <w:sz w:val="24"/>
          <w:szCs w:val="24"/>
        </w:rPr>
        <w:t xml:space="preserve">specific areas </w:t>
      </w:r>
      <w:proofErr w:type="gramStart"/>
      <w:r>
        <w:rPr>
          <w:rFonts w:ascii="Trebuchet MS" w:hAnsi="Trebuchet MS"/>
          <w:sz w:val="24"/>
          <w:szCs w:val="24"/>
        </w:rPr>
        <w:t>are</w:t>
      </w:r>
      <w:proofErr w:type="gramEnd"/>
      <w:r>
        <w:rPr>
          <w:rFonts w:ascii="Trebuchet MS" w:hAnsi="Trebuchet MS"/>
          <w:sz w:val="24"/>
          <w:szCs w:val="24"/>
        </w:rPr>
        <w:t xml:space="preserve"> included below.</w:t>
      </w:r>
    </w:p>
    <w:p w:rsidR="004F19D9" w:rsidRPr="00984B52" w:rsidRDefault="004F19D9" w:rsidP="004762DB">
      <w:pPr>
        <w:rPr>
          <w:rFonts w:ascii="Trebuchet MS" w:hAnsi="Trebuchet MS" w:cs="Calibri"/>
          <w:b/>
          <w:bCs/>
          <w:color w:val="FF00FF"/>
          <w:sz w:val="28"/>
          <w:szCs w:val="28"/>
        </w:rPr>
      </w:pPr>
      <w:r w:rsidRPr="00984B52">
        <w:rPr>
          <w:rFonts w:ascii="Trebuchet MS" w:hAnsi="Trebuchet MS" w:cs="Calibri"/>
          <w:b/>
          <w:bCs/>
          <w:color w:val="FF00FF"/>
          <w:sz w:val="28"/>
          <w:szCs w:val="28"/>
        </w:rPr>
        <w:t xml:space="preserve">Organisation </w:t>
      </w:r>
      <w:r w:rsidR="00A2174D" w:rsidRPr="00984B52">
        <w:rPr>
          <w:rFonts w:ascii="Trebuchet MS" w:hAnsi="Trebuchet MS" w:cs="Calibri"/>
          <w:b/>
          <w:bCs/>
          <w:color w:val="FF00FF"/>
          <w:sz w:val="28"/>
          <w:szCs w:val="28"/>
        </w:rPr>
        <w:t xml:space="preserve">&amp; Best Practice </w:t>
      </w:r>
      <w:r w:rsidRPr="00984B52">
        <w:rPr>
          <w:rFonts w:ascii="Trebuchet MS" w:hAnsi="Trebuchet MS" w:cs="Calibri"/>
          <w:b/>
          <w:bCs/>
          <w:color w:val="FF00FF"/>
          <w:sz w:val="28"/>
          <w:szCs w:val="28"/>
        </w:rPr>
        <w:t>Policies &amp; Procedures</w:t>
      </w:r>
    </w:p>
    <w:p w:rsidR="004762DB" w:rsidRDefault="004762DB" w:rsidP="004762DB">
      <w:pPr>
        <w:rPr>
          <w:rFonts w:ascii="Trebuchet MS" w:hAnsi="Trebuchet MS" w:cs="Calibri"/>
          <w:b/>
          <w:bCs/>
          <w:sz w:val="28"/>
          <w:szCs w:val="28"/>
        </w:rPr>
      </w:pPr>
      <w:r>
        <w:rPr>
          <w:rFonts w:ascii="Trebuchet MS" w:hAnsi="Trebuchet MS" w:cs="Calibri"/>
          <w:b/>
          <w:bCs/>
          <w:sz w:val="28"/>
          <w:szCs w:val="28"/>
        </w:rPr>
        <w:t>Children’s Accounts &amp; Records</w:t>
      </w:r>
    </w:p>
    <w:p w:rsidR="004762DB" w:rsidRPr="004762DB" w:rsidRDefault="004762DB" w:rsidP="004762DB">
      <w:pPr>
        <w:rPr>
          <w:rFonts w:ascii="Trebuchet MS" w:hAnsi="Trebuchet MS" w:cs="Calibri"/>
          <w:b/>
          <w:bCs/>
          <w:sz w:val="24"/>
          <w:szCs w:val="24"/>
        </w:rPr>
      </w:pPr>
      <w:r w:rsidRPr="004762DB">
        <w:rPr>
          <w:rFonts w:ascii="Trebuchet MS" w:hAnsi="Trebuchet MS" w:cs="Calibri"/>
          <w:b/>
          <w:bCs/>
          <w:sz w:val="24"/>
          <w:szCs w:val="24"/>
        </w:rPr>
        <w:t>Registration Details</w:t>
      </w:r>
    </w:p>
    <w:p w:rsidR="004762DB" w:rsidRDefault="004762DB" w:rsidP="004762DB">
      <w:pPr>
        <w:rPr>
          <w:rFonts w:ascii="Trebuchet MS" w:hAnsi="Trebuchet MS" w:cs="Calibri"/>
          <w:sz w:val="24"/>
          <w:szCs w:val="24"/>
        </w:rPr>
      </w:pPr>
      <w:r w:rsidRPr="00EC60B7">
        <w:rPr>
          <w:rFonts w:ascii="Trebuchet MS" w:hAnsi="Trebuchet MS" w:cs="Calibri"/>
          <w:sz w:val="24"/>
          <w:szCs w:val="24"/>
        </w:rPr>
        <w:t xml:space="preserve">As many families are currently not able to mix with other households, emergency contacts </w:t>
      </w:r>
      <w:r>
        <w:rPr>
          <w:rFonts w:ascii="Trebuchet MS" w:hAnsi="Trebuchet MS" w:cs="Calibri"/>
          <w:sz w:val="24"/>
          <w:szCs w:val="24"/>
        </w:rPr>
        <w:t>have been</w:t>
      </w:r>
      <w:r w:rsidRPr="00EC60B7">
        <w:rPr>
          <w:rFonts w:ascii="Trebuchet MS" w:hAnsi="Trebuchet MS" w:cs="Calibri"/>
          <w:sz w:val="24"/>
          <w:szCs w:val="24"/>
        </w:rPr>
        <w:t xml:space="preserve"> reviewed and a process in place for what to do if parents cannot be contacted. </w:t>
      </w:r>
    </w:p>
    <w:p w:rsidR="004762DB" w:rsidRPr="004762DB" w:rsidRDefault="004762DB" w:rsidP="004762DB">
      <w:pPr>
        <w:rPr>
          <w:rFonts w:ascii="Trebuchet MS" w:eastAsia="Arial" w:hAnsi="Trebuchet MS" w:cs="Calibri"/>
          <w:b/>
          <w:bCs/>
          <w:sz w:val="24"/>
          <w:szCs w:val="24"/>
          <w:lang w:eastAsia="en-GB"/>
        </w:rPr>
      </w:pPr>
      <w:r w:rsidRPr="004762DB">
        <w:rPr>
          <w:rFonts w:ascii="Trebuchet MS" w:eastAsia="Arial" w:hAnsi="Trebuchet MS" w:cs="Calibri"/>
          <w:b/>
          <w:bCs/>
          <w:sz w:val="24"/>
          <w:szCs w:val="24"/>
          <w:lang w:eastAsia="en-GB"/>
        </w:rPr>
        <w:t>Nursery Fees and Booking Patterns</w:t>
      </w:r>
    </w:p>
    <w:p w:rsidR="004762DB" w:rsidRDefault="004762DB" w:rsidP="004762DB">
      <w:pPr>
        <w:rPr>
          <w:rFonts w:ascii="Trebuchet MS" w:hAnsi="Trebuchet MS"/>
          <w:sz w:val="24"/>
          <w:szCs w:val="24"/>
        </w:rPr>
      </w:pPr>
      <w:r>
        <w:rPr>
          <w:rFonts w:ascii="Trebuchet MS" w:eastAsia="Arial" w:hAnsi="Trebuchet MS" w:cs="Calibri"/>
          <w:sz w:val="24"/>
          <w:szCs w:val="24"/>
          <w:lang w:eastAsia="en-GB"/>
        </w:rPr>
        <w:t>From 1</w:t>
      </w:r>
      <w:r w:rsidRPr="00864045">
        <w:rPr>
          <w:rFonts w:ascii="Trebuchet MS" w:eastAsia="Arial" w:hAnsi="Trebuchet MS" w:cs="Calibri"/>
          <w:sz w:val="24"/>
          <w:szCs w:val="24"/>
          <w:vertAlign w:val="superscript"/>
          <w:lang w:eastAsia="en-GB"/>
        </w:rPr>
        <w:t>st</w:t>
      </w:r>
      <w:r>
        <w:rPr>
          <w:rFonts w:ascii="Trebuchet MS" w:eastAsia="Arial" w:hAnsi="Trebuchet MS" w:cs="Calibri"/>
          <w:sz w:val="24"/>
          <w:szCs w:val="24"/>
          <w:lang w:eastAsia="en-GB"/>
        </w:rPr>
        <w:t xml:space="preserve"> July, a </w:t>
      </w:r>
      <w:r w:rsidRPr="00864045">
        <w:rPr>
          <w:rFonts w:ascii="Trebuchet MS" w:eastAsia="Arial" w:hAnsi="Trebuchet MS" w:cs="Calibri"/>
          <w:sz w:val="24"/>
          <w:szCs w:val="24"/>
          <w:lang w:eastAsia="en-GB"/>
        </w:rPr>
        <w:t xml:space="preserve">number </w:t>
      </w:r>
      <w:r w:rsidRPr="00864045">
        <w:rPr>
          <w:rFonts w:ascii="Trebuchet MS" w:hAnsi="Trebuchet MS"/>
          <w:sz w:val="24"/>
          <w:szCs w:val="24"/>
        </w:rPr>
        <w:t>a number of temporary changes have been implemented to help manage our bubbles</w:t>
      </w:r>
      <w:r>
        <w:rPr>
          <w:rFonts w:ascii="Trebuchet MS" w:hAnsi="Trebuchet MS"/>
          <w:sz w:val="24"/>
          <w:szCs w:val="24"/>
        </w:rPr>
        <w:t xml:space="preserve">, including changes to booking patterns. </w:t>
      </w:r>
      <w:r w:rsidRPr="00864045">
        <w:rPr>
          <w:rFonts w:ascii="Trebuchet MS" w:hAnsi="Trebuchet MS"/>
          <w:sz w:val="24"/>
          <w:szCs w:val="24"/>
        </w:rPr>
        <w:t xml:space="preserve">A temporary fee increase has also been introduced. These changes have been shared with parents via email, with details of the new fee schedule posted on the </w:t>
      </w:r>
      <w:proofErr w:type="spellStart"/>
      <w:r w:rsidRPr="00864045">
        <w:rPr>
          <w:rFonts w:ascii="Trebuchet MS" w:hAnsi="Trebuchet MS"/>
          <w:sz w:val="24"/>
          <w:szCs w:val="24"/>
        </w:rPr>
        <w:t>ParentZone</w:t>
      </w:r>
      <w:proofErr w:type="spellEnd"/>
      <w:r w:rsidRPr="00864045">
        <w:rPr>
          <w:rFonts w:ascii="Trebuchet MS" w:hAnsi="Trebuchet MS"/>
          <w:sz w:val="24"/>
          <w:szCs w:val="24"/>
        </w:rPr>
        <w:t xml:space="preserve"> within our website.</w:t>
      </w:r>
    </w:p>
    <w:p w:rsidR="00984B52" w:rsidRDefault="00984B52">
      <w:pPr>
        <w:rPr>
          <w:rFonts w:ascii="Trebuchet MS" w:hAnsi="Trebuchet MS" w:cs="Calibri"/>
          <w:b/>
          <w:bCs/>
          <w:sz w:val="24"/>
          <w:szCs w:val="24"/>
        </w:rPr>
      </w:pPr>
      <w:r>
        <w:rPr>
          <w:rFonts w:ascii="Trebuchet MS" w:hAnsi="Trebuchet MS" w:cs="Calibri"/>
          <w:b/>
          <w:bCs/>
          <w:sz w:val="24"/>
          <w:szCs w:val="24"/>
        </w:rPr>
        <w:br w:type="page"/>
      </w:r>
    </w:p>
    <w:p w:rsidR="004F19D9" w:rsidRPr="004F19D9" w:rsidRDefault="004F19D9" w:rsidP="004F19D9">
      <w:pPr>
        <w:rPr>
          <w:rFonts w:ascii="Trebuchet MS" w:hAnsi="Trebuchet MS" w:cs="Calibri"/>
          <w:b/>
          <w:bCs/>
          <w:sz w:val="24"/>
          <w:szCs w:val="24"/>
        </w:rPr>
      </w:pPr>
      <w:r w:rsidRPr="004F19D9">
        <w:rPr>
          <w:rFonts w:ascii="Trebuchet MS" w:hAnsi="Trebuchet MS" w:cs="Calibri"/>
          <w:b/>
          <w:bCs/>
          <w:sz w:val="24"/>
          <w:szCs w:val="24"/>
        </w:rPr>
        <w:lastRenderedPageBreak/>
        <w:t>Permissions</w:t>
      </w:r>
    </w:p>
    <w:p w:rsidR="004F19D9" w:rsidRDefault="004F19D9" w:rsidP="004F19D9">
      <w:pPr>
        <w:rPr>
          <w:rFonts w:ascii="Trebuchet MS" w:hAnsi="Trebuchet MS" w:cs="Calibri"/>
          <w:sz w:val="24"/>
          <w:szCs w:val="24"/>
        </w:rPr>
      </w:pPr>
      <w:r>
        <w:rPr>
          <w:rFonts w:ascii="Trebuchet MS" w:hAnsi="Trebuchet MS" w:cs="Calibri"/>
          <w:sz w:val="24"/>
          <w:szCs w:val="24"/>
        </w:rPr>
        <w:t>Updated permission will be sought from parents prior to nursery outings resuming.</w:t>
      </w:r>
    </w:p>
    <w:p w:rsidR="004F19D9" w:rsidRDefault="004F19D9" w:rsidP="004F19D9">
      <w:pPr>
        <w:rPr>
          <w:rFonts w:ascii="Trebuchet MS" w:hAnsi="Trebuchet MS" w:cs="Calibri"/>
          <w:sz w:val="24"/>
          <w:szCs w:val="24"/>
        </w:rPr>
      </w:pPr>
      <w:r>
        <w:rPr>
          <w:rFonts w:ascii="Trebuchet MS" w:hAnsi="Trebuchet MS" w:cs="Calibri"/>
          <w:sz w:val="24"/>
          <w:szCs w:val="24"/>
        </w:rPr>
        <w:t>Permission has been sought from parents with regard to their children taking part in weekly Stretch-n-Grow sessions, which until further notice will take place via Zoom. Sessions are password protected, and security measures are in place.</w:t>
      </w:r>
    </w:p>
    <w:p w:rsidR="004F19D9" w:rsidRDefault="004F19D9" w:rsidP="004F19D9">
      <w:pPr>
        <w:rPr>
          <w:rFonts w:ascii="Trebuchet MS" w:hAnsi="Trebuchet MS" w:cs="Calibri"/>
          <w:sz w:val="24"/>
          <w:szCs w:val="24"/>
        </w:rPr>
      </w:pPr>
      <w:r>
        <w:rPr>
          <w:rFonts w:ascii="Trebuchet MS" w:hAnsi="Trebuchet MS" w:cs="Calibri"/>
          <w:sz w:val="24"/>
          <w:szCs w:val="24"/>
        </w:rPr>
        <w:t>Should a child test positive for COVID-19, we are required to forward their details to Trafford’s Track and Trace and HSE.</w:t>
      </w:r>
    </w:p>
    <w:p w:rsidR="004F19D9" w:rsidRPr="00A2174D" w:rsidRDefault="004F19D9" w:rsidP="004F19D9">
      <w:pPr>
        <w:rPr>
          <w:rFonts w:ascii="Trebuchet MS" w:eastAsia="Arial" w:hAnsi="Trebuchet MS" w:cs="Calibri"/>
          <w:b/>
          <w:bCs/>
          <w:sz w:val="28"/>
          <w:szCs w:val="28"/>
          <w:lang w:eastAsia="en-GB"/>
        </w:rPr>
      </w:pPr>
      <w:r w:rsidRPr="00A2174D">
        <w:rPr>
          <w:rFonts w:ascii="Trebuchet MS" w:eastAsia="Arial" w:hAnsi="Trebuchet MS" w:cs="Calibri"/>
          <w:b/>
          <w:bCs/>
          <w:sz w:val="28"/>
          <w:szCs w:val="28"/>
          <w:lang w:eastAsia="en-GB"/>
        </w:rPr>
        <w:t>Drop off and Pick Up – change to procedure</w:t>
      </w:r>
    </w:p>
    <w:p w:rsidR="004F19D9" w:rsidRPr="00D73938" w:rsidRDefault="004F19D9" w:rsidP="004F19D9">
      <w:pPr>
        <w:rPr>
          <w:rFonts w:ascii="Trebuchet MS" w:eastAsia="Arial" w:hAnsi="Trebuchet MS" w:cs="Calibri"/>
          <w:sz w:val="24"/>
          <w:szCs w:val="24"/>
          <w:lang w:eastAsia="en-GB"/>
        </w:rPr>
      </w:pPr>
      <w:r>
        <w:rPr>
          <w:rFonts w:ascii="Trebuchet MS" w:eastAsia="Arial" w:hAnsi="Trebuchet MS" w:cs="Calibri"/>
          <w:sz w:val="24"/>
          <w:szCs w:val="24"/>
          <w:lang w:eastAsia="en-GB"/>
        </w:rPr>
        <w:t>When dropping off or picking up children from nursery parents are asked to note that following steps are now in place:</w:t>
      </w:r>
    </w:p>
    <w:p w:rsidR="004F19D9" w:rsidRPr="00CA50F9" w:rsidRDefault="004F19D9" w:rsidP="004F19D9">
      <w:pPr>
        <w:numPr>
          <w:ilvl w:val="0"/>
          <w:numId w:val="11"/>
        </w:numPr>
        <w:spacing w:before="100" w:beforeAutospacing="1" w:after="100" w:afterAutospacing="1" w:line="240" w:lineRule="auto"/>
        <w:rPr>
          <w:rFonts w:ascii="Trebuchet MS" w:eastAsia="Times New Roman" w:hAnsi="Trebuchet MS" w:cs="Segoe UI"/>
          <w:sz w:val="24"/>
          <w:szCs w:val="24"/>
          <w:lang w:eastAsia="en-GB"/>
        </w:rPr>
      </w:pPr>
      <w:r w:rsidRPr="005F324A">
        <w:rPr>
          <w:rFonts w:ascii="Trebuchet MS" w:eastAsia="Times New Roman" w:hAnsi="Trebuchet MS" w:cs="Segoe UI"/>
          <w:sz w:val="24"/>
          <w:szCs w:val="24"/>
          <w:lang w:eastAsia="en-GB"/>
        </w:rPr>
        <w:t>B</w:t>
      </w:r>
      <w:r w:rsidRPr="00CA50F9">
        <w:rPr>
          <w:rFonts w:ascii="Trebuchet MS" w:eastAsia="Times New Roman" w:hAnsi="Trebuchet MS" w:cs="Segoe UI"/>
          <w:sz w:val="24"/>
          <w:szCs w:val="24"/>
          <w:lang w:eastAsia="en-GB"/>
        </w:rPr>
        <w:t>e aware of others around you,</w:t>
      </w:r>
    </w:p>
    <w:p w:rsidR="004F19D9" w:rsidRPr="00CA50F9" w:rsidRDefault="004F19D9" w:rsidP="004F19D9">
      <w:pPr>
        <w:numPr>
          <w:ilvl w:val="0"/>
          <w:numId w:val="11"/>
        </w:numPr>
        <w:spacing w:before="100" w:beforeAutospacing="1" w:after="100" w:afterAutospacing="1" w:line="240" w:lineRule="auto"/>
        <w:rPr>
          <w:rFonts w:ascii="Trebuchet MS" w:eastAsia="Times New Roman" w:hAnsi="Trebuchet MS" w:cs="Segoe UI"/>
          <w:sz w:val="24"/>
          <w:szCs w:val="24"/>
          <w:lang w:eastAsia="en-GB"/>
        </w:rPr>
      </w:pPr>
      <w:r w:rsidRPr="00CA50F9">
        <w:rPr>
          <w:rFonts w:ascii="Trebuchet MS" w:eastAsia="Times New Roman" w:hAnsi="Trebuchet MS" w:cs="Segoe UI"/>
          <w:sz w:val="24"/>
          <w:szCs w:val="24"/>
          <w:lang w:eastAsia="en-GB"/>
        </w:rPr>
        <w:t>1 parent only a</w:t>
      </w:r>
      <w:r w:rsidRPr="005F324A">
        <w:rPr>
          <w:rFonts w:ascii="Trebuchet MS" w:eastAsia="Times New Roman" w:hAnsi="Trebuchet MS" w:cs="Segoe UI"/>
          <w:sz w:val="24"/>
          <w:szCs w:val="24"/>
          <w:lang w:eastAsia="en-GB"/>
        </w:rPr>
        <w:t xml:space="preserve">t drop offs and pick ups </w:t>
      </w:r>
    </w:p>
    <w:p w:rsidR="004F19D9" w:rsidRPr="00CA50F9" w:rsidRDefault="004F19D9" w:rsidP="004F19D9">
      <w:pPr>
        <w:numPr>
          <w:ilvl w:val="0"/>
          <w:numId w:val="11"/>
        </w:numPr>
        <w:spacing w:before="100" w:beforeAutospacing="1" w:after="100" w:afterAutospacing="1" w:line="240" w:lineRule="auto"/>
        <w:rPr>
          <w:rFonts w:ascii="Trebuchet MS" w:eastAsia="Times New Roman" w:hAnsi="Trebuchet MS" w:cs="Segoe UI"/>
          <w:sz w:val="24"/>
          <w:szCs w:val="24"/>
          <w:lang w:eastAsia="en-GB"/>
        </w:rPr>
      </w:pPr>
      <w:r w:rsidRPr="00CA50F9">
        <w:rPr>
          <w:rFonts w:ascii="Trebuchet MS" w:eastAsia="Times New Roman" w:hAnsi="Trebuchet MS" w:cs="Segoe UI"/>
          <w:sz w:val="24"/>
          <w:szCs w:val="24"/>
          <w:lang w:eastAsia="en-GB"/>
        </w:rPr>
        <w:t>Green Room should drop off/pick up via the garden gate in the car</w:t>
      </w:r>
      <w:r w:rsidRPr="005F324A">
        <w:rPr>
          <w:rFonts w:ascii="Trebuchet MS" w:eastAsia="Times New Roman" w:hAnsi="Trebuchet MS" w:cs="Segoe UI"/>
          <w:sz w:val="24"/>
          <w:szCs w:val="24"/>
          <w:lang w:eastAsia="en-GB"/>
        </w:rPr>
        <w:t xml:space="preserve"> park, direct to a staff member</w:t>
      </w:r>
    </w:p>
    <w:p w:rsidR="004F19D9" w:rsidRPr="00CA50F9" w:rsidRDefault="004F19D9" w:rsidP="004F19D9">
      <w:pPr>
        <w:numPr>
          <w:ilvl w:val="0"/>
          <w:numId w:val="11"/>
        </w:numPr>
        <w:spacing w:before="100" w:beforeAutospacing="1" w:after="100" w:afterAutospacing="1" w:line="240" w:lineRule="auto"/>
        <w:rPr>
          <w:rFonts w:ascii="Trebuchet MS" w:eastAsia="Times New Roman" w:hAnsi="Trebuchet MS" w:cs="Segoe UI"/>
          <w:sz w:val="24"/>
          <w:szCs w:val="24"/>
          <w:lang w:eastAsia="en-GB"/>
        </w:rPr>
      </w:pPr>
      <w:r w:rsidRPr="00CA50F9">
        <w:rPr>
          <w:rFonts w:ascii="Trebuchet MS" w:eastAsia="Times New Roman" w:hAnsi="Trebuchet MS" w:cs="Segoe UI"/>
          <w:sz w:val="24"/>
          <w:szCs w:val="24"/>
          <w:lang w:eastAsia="en-GB"/>
        </w:rPr>
        <w:t>Pink/Purple should drop off/pick up at the downstairs holding door, direct to a staff member. Please be aware of</w:t>
      </w:r>
      <w:r w:rsidRPr="005F324A">
        <w:rPr>
          <w:rFonts w:ascii="Trebuchet MS" w:eastAsia="Times New Roman" w:hAnsi="Trebuchet MS" w:cs="Segoe UI"/>
          <w:sz w:val="24"/>
          <w:szCs w:val="24"/>
          <w:lang w:eastAsia="en-GB"/>
        </w:rPr>
        <w:t xml:space="preserve"> others already inside the door</w:t>
      </w:r>
    </w:p>
    <w:p w:rsidR="004F19D9" w:rsidRPr="00CA50F9" w:rsidRDefault="004F19D9" w:rsidP="004F19D9">
      <w:pPr>
        <w:numPr>
          <w:ilvl w:val="0"/>
          <w:numId w:val="11"/>
        </w:numPr>
        <w:spacing w:before="100" w:beforeAutospacing="1" w:after="100" w:afterAutospacing="1" w:line="240" w:lineRule="auto"/>
        <w:rPr>
          <w:rFonts w:ascii="Trebuchet MS" w:eastAsia="Times New Roman" w:hAnsi="Trebuchet MS" w:cs="Segoe UI"/>
          <w:sz w:val="24"/>
          <w:szCs w:val="24"/>
          <w:lang w:eastAsia="en-GB"/>
        </w:rPr>
      </w:pPr>
      <w:r w:rsidRPr="00CA50F9">
        <w:rPr>
          <w:rFonts w:ascii="Trebuchet MS" w:eastAsia="Times New Roman" w:hAnsi="Trebuchet MS" w:cs="Segoe UI"/>
          <w:sz w:val="24"/>
          <w:szCs w:val="24"/>
          <w:lang w:eastAsia="en-GB"/>
        </w:rPr>
        <w:t>Blue and Orange should drop off/pick up at the upstairs holding door, di</w:t>
      </w:r>
      <w:r w:rsidRPr="005F324A">
        <w:rPr>
          <w:rFonts w:ascii="Trebuchet MS" w:eastAsia="Times New Roman" w:hAnsi="Trebuchet MS" w:cs="Segoe UI"/>
          <w:sz w:val="24"/>
          <w:szCs w:val="24"/>
          <w:lang w:eastAsia="en-GB"/>
        </w:rPr>
        <w:t>rect to a staff member. B</w:t>
      </w:r>
      <w:r w:rsidRPr="00CA50F9">
        <w:rPr>
          <w:rFonts w:ascii="Trebuchet MS" w:eastAsia="Times New Roman" w:hAnsi="Trebuchet MS" w:cs="Segoe UI"/>
          <w:sz w:val="24"/>
          <w:szCs w:val="24"/>
          <w:lang w:eastAsia="en-GB"/>
        </w:rPr>
        <w:t>e aware of others at the door and stagger</w:t>
      </w:r>
      <w:r w:rsidRPr="005F324A">
        <w:rPr>
          <w:rFonts w:ascii="Trebuchet MS" w:eastAsia="Times New Roman" w:hAnsi="Trebuchet MS" w:cs="Segoe UI"/>
          <w:sz w:val="24"/>
          <w:szCs w:val="24"/>
          <w:lang w:eastAsia="en-GB"/>
        </w:rPr>
        <w:t xml:space="preserve"> waiting on stairs if necessary</w:t>
      </w:r>
    </w:p>
    <w:p w:rsidR="004F19D9" w:rsidRDefault="004F19D9" w:rsidP="004F19D9">
      <w:pPr>
        <w:numPr>
          <w:ilvl w:val="0"/>
          <w:numId w:val="11"/>
        </w:numPr>
        <w:spacing w:before="100" w:beforeAutospacing="1" w:after="100" w:afterAutospacing="1" w:line="240" w:lineRule="auto"/>
        <w:rPr>
          <w:rFonts w:ascii="Trebuchet MS" w:eastAsia="Times New Roman" w:hAnsi="Trebuchet MS" w:cs="Segoe UI"/>
          <w:sz w:val="24"/>
          <w:szCs w:val="24"/>
          <w:lang w:eastAsia="en-GB"/>
        </w:rPr>
      </w:pPr>
      <w:r w:rsidRPr="00CA50F9">
        <w:rPr>
          <w:rFonts w:ascii="Trebuchet MS" w:eastAsia="Times New Roman" w:hAnsi="Trebuchet MS" w:cs="Segoe UI"/>
          <w:sz w:val="24"/>
          <w:szCs w:val="24"/>
          <w:lang w:eastAsia="en-GB"/>
        </w:rPr>
        <w:t>Our paper, Daily Diaries, will be handed over a</w:t>
      </w:r>
      <w:r w:rsidRPr="005F324A">
        <w:rPr>
          <w:rFonts w:ascii="Trebuchet MS" w:eastAsia="Times New Roman" w:hAnsi="Trebuchet MS" w:cs="Segoe UI"/>
          <w:sz w:val="24"/>
          <w:szCs w:val="24"/>
          <w:lang w:eastAsia="en-GB"/>
        </w:rPr>
        <w:t xml:space="preserve">t pick up to minimise chatting </w:t>
      </w:r>
    </w:p>
    <w:p w:rsidR="004F19D9" w:rsidRPr="00CA50F9" w:rsidRDefault="004F19D9" w:rsidP="004F19D9">
      <w:pPr>
        <w:numPr>
          <w:ilvl w:val="0"/>
          <w:numId w:val="11"/>
        </w:numPr>
        <w:spacing w:before="100" w:beforeAutospacing="1" w:after="100" w:afterAutospacing="1" w:line="240" w:lineRule="auto"/>
        <w:rPr>
          <w:rFonts w:ascii="Trebuchet MS" w:eastAsia="Times New Roman" w:hAnsi="Trebuchet MS" w:cs="Segoe UI"/>
          <w:sz w:val="24"/>
          <w:szCs w:val="24"/>
          <w:lang w:eastAsia="en-GB"/>
        </w:rPr>
      </w:pPr>
      <w:r w:rsidRPr="005F324A">
        <w:rPr>
          <w:rFonts w:ascii="Trebuchet MS" w:eastAsia="Times New Roman" w:hAnsi="Trebuchet MS" w:cs="Segoe UI"/>
          <w:sz w:val="24"/>
          <w:szCs w:val="24"/>
          <w:lang w:eastAsia="en-GB"/>
        </w:rPr>
        <w:t xml:space="preserve">Any queries following should </w:t>
      </w:r>
      <w:r w:rsidRPr="00CA50F9">
        <w:rPr>
          <w:rFonts w:ascii="Trebuchet MS" w:eastAsia="Times New Roman" w:hAnsi="Trebuchet MS" w:cs="Segoe UI"/>
          <w:sz w:val="24"/>
          <w:szCs w:val="24"/>
          <w:lang w:eastAsia="en-GB"/>
        </w:rPr>
        <w:t>be followed up by a call to the nursery.</w:t>
      </w:r>
    </w:p>
    <w:p w:rsidR="004F19D9" w:rsidRPr="00CA50F9" w:rsidRDefault="004F19D9" w:rsidP="004F19D9">
      <w:pPr>
        <w:numPr>
          <w:ilvl w:val="0"/>
          <w:numId w:val="11"/>
        </w:numPr>
        <w:spacing w:before="100" w:beforeAutospacing="1" w:after="100" w:afterAutospacing="1" w:line="240" w:lineRule="auto"/>
        <w:rPr>
          <w:rFonts w:ascii="Trebuchet MS" w:eastAsia="Times New Roman" w:hAnsi="Trebuchet MS" w:cs="Segoe UI"/>
          <w:sz w:val="24"/>
          <w:szCs w:val="24"/>
          <w:lang w:eastAsia="en-GB"/>
        </w:rPr>
      </w:pPr>
      <w:r w:rsidRPr="00CA50F9">
        <w:rPr>
          <w:rFonts w:ascii="Trebuchet MS" w:eastAsia="Times New Roman" w:hAnsi="Trebuchet MS" w:cs="Segoe UI"/>
          <w:sz w:val="24"/>
          <w:szCs w:val="24"/>
          <w:lang w:eastAsia="en-GB"/>
        </w:rPr>
        <w:t>Children can bring 1 bag in with essential items only (</w:t>
      </w:r>
      <w:r>
        <w:rPr>
          <w:rFonts w:ascii="Trebuchet MS" w:eastAsia="Times New Roman" w:hAnsi="Trebuchet MS" w:cs="Segoe UI"/>
          <w:sz w:val="24"/>
          <w:szCs w:val="24"/>
          <w:lang w:eastAsia="en-GB"/>
        </w:rPr>
        <w:t>this can include a comforter)</w:t>
      </w:r>
    </w:p>
    <w:p w:rsidR="004F19D9" w:rsidRPr="001824D4" w:rsidRDefault="004F19D9" w:rsidP="004F19D9">
      <w:pPr>
        <w:numPr>
          <w:ilvl w:val="0"/>
          <w:numId w:val="11"/>
        </w:numPr>
        <w:spacing w:before="100" w:beforeAutospacing="1" w:after="100" w:afterAutospacing="1" w:line="240" w:lineRule="auto"/>
        <w:rPr>
          <w:rFonts w:ascii="Trebuchet MS" w:eastAsia="Times New Roman" w:hAnsi="Trebuchet MS" w:cs="Segoe UI"/>
          <w:color w:val="414141"/>
          <w:sz w:val="24"/>
          <w:szCs w:val="24"/>
          <w:lang w:eastAsia="en-GB"/>
        </w:rPr>
      </w:pPr>
      <w:r w:rsidRPr="001824D4">
        <w:rPr>
          <w:rFonts w:ascii="Trebuchet MS" w:eastAsia="Times New Roman" w:hAnsi="Trebuchet MS" w:cs="Segoe UI"/>
          <w:sz w:val="24"/>
          <w:szCs w:val="24"/>
          <w:lang w:eastAsia="en-GB"/>
        </w:rPr>
        <w:t xml:space="preserve">Hands should be sanitised upon entering and leaving the building </w:t>
      </w:r>
    </w:p>
    <w:p w:rsidR="004F19D9" w:rsidRPr="001824D4" w:rsidRDefault="004F19D9" w:rsidP="004F19D9">
      <w:pPr>
        <w:numPr>
          <w:ilvl w:val="0"/>
          <w:numId w:val="11"/>
        </w:numPr>
        <w:spacing w:before="100" w:beforeAutospacing="1" w:after="100" w:afterAutospacing="1" w:line="240" w:lineRule="auto"/>
        <w:rPr>
          <w:rFonts w:ascii="Trebuchet MS" w:eastAsia="Times New Roman" w:hAnsi="Trebuchet MS" w:cs="Segoe UI"/>
          <w:color w:val="414141"/>
          <w:sz w:val="24"/>
          <w:szCs w:val="24"/>
          <w:lang w:eastAsia="en-GB"/>
        </w:rPr>
      </w:pPr>
      <w:r>
        <w:rPr>
          <w:rFonts w:ascii="Trebuchet MS" w:eastAsia="Times New Roman" w:hAnsi="Trebuchet MS" w:cs="Segoe UI"/>
          <w:sz w:val="24"/>
          <w:szCs w:val="24"/>
          <w:lang w:eastAsia="en-GB"/>
        </w:rPr>
        <w:t xml:space="preserve">Use of the </w:t>
      </w:r>
      <w:r w:rsidRPr="001824D4">
        <w:rPr>
          <w:rFonts w:ascii="Trebuchet MS" w:eastAsia="Times New Roman" w:hAnsi="Trebuchet MS" w:cs="Segoe UI"/>
          <w:sz w:val="24"/>
          <w:szCs w:val="24"/>
          <w:lang w:eastAsia="en-GB"/>
        </w:rPr>
        <w:t xml:space="preserve">Buggy Store will be </w:t>
      </w:r>
      <w:r>
        <w:rPr>
          <w:rFonts w:ascii="Trebuchet MS" w:eastAsia="Times New Roman" w:hAnsi="Trebuchet MS" w:cs="Segoe UI"/>
          <w:sz w:val="24"/>
          <w:szCs w:val="24"/>
          <w:lang w:eastAsia="en-GB"/>
        </w:rPr>
        <w:t>prohibited</w:t>
      </w:r>
      <w:r w:rsidRPr="001824D4">
        <w:rPr>
          <w:rFonts w:ascii="Trebuchet MS" w:eastAsia="Times New Roman" w:hAnsi="Trebuchet MS" w:cs="Segoe UI"/>
          <w:sz w:val="24"/>
          <w:szCs w:val="24"/>
          <w:lang w:eastAsia="en-GB"/>
        </w:rPr>
        <w:t xml:space="preserve"> until further notice. This also means NO buggies, bikes, scooters, carriers or car seats under the stairs or left on the premises.</w:t>
      </w:r>
    </w:p>
    <w:p w:rsidR="004F19D9" w:rsidRDefault="004F19D9" w:rsidP="004F19D9">
      <w:pPr>
        <w:rPr>
          <w:rFonts w:ascii="Trebuchet MS" w:hAnsi="Trebuchet MS" w:cs="Calibri"/>
          <w:sz w:val="24"/>
          <w:szCs w:val="24"/>
        </w:rPr>
      </w:pPr>
      <w:r w:rsidRPr="00EC60B7">
        <w:rPr>
          <w:rFonts w:ascii="Trebuchet MS" w:hAnsi="Trebuchet MS" w:cs="Calibri"/>
          <w:sz w:val="24"/>
          <w:szCs w:val="24"/>
        </w:rPr>
        <w:t xml:space="preserve">We will continue to keep </w:t>
      </w:r>
      <w:r>
        <w:rPr>
          <w:rFonts w:ascii="Trebuchet MS" w:hAnsi="Trebuchet MS" w:cs="Calibri"/>
          <w:sz w:val="24"/>
          <w:szCs w:val="24"/>
        </w:rPr>
        <w:t>our parents</w:t>
      </w:r>
      <w:r w:rsidRPr="00EC60B7">
        <w:rPr>
          <w:rFonts w:ascii="Trebuchet MS" w:hAnsi="Trebuchet MS" w:cs="Calibri"/>
          <w:sz w:val="24"/>
          <w:szCs w:val="24"/>
        </w:rPr>
        <w:t xml:space="preserve"> up to date as government guidelines change and we review our practice.</w:t>
      </w:r>
    </w:p>
    <w:p w:rsidR="004F19D9" w:rsidRDefault="004F19D9" w:rsidP="004F19D9">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Travelling to nursery</w:t>
      </w:r>
      <w:r w:rsidRPr="00EC60B7">
        <w:rPr>
          <w:rFonts w:ascii="Trebuchet MS" w:eastAsia="Arial" w:hAnsi="Trebuchet MS" w:cs="Calibri"/>
          <w:sz w:val="24"/>
          <w:szCs w:val="24"/>
          <w:lang w:eastAsia="en-GB"/>
        </w:rPr>
        <w:t xml:space="preserve"> – Parents, children and young people are encouraged to travel by car, walk or cycle where possible and avoid public transport at peak times. </w:t>
      </w:r>
      <w:r>
        <w:rPr>
          <w:rFonts w:ascii="Trebuchet MS" w:eastAsia="Arial" w:hAnsi="Trebuchet MS" w:cs="Calibri"/>
          <w:sz w:val="24"/>
          <w:szCs w:val="24"/>
          <w:lang w:eastAsia="en-GB"/>
        </w:rPr>
        <w:t>As previously state, unfortunately however use of the Buggy Store is currently prohibited.</w:t>
      </w:r>
    </w:p>
    <w:p w:rsidR="00A2174D" w:rsidRDefault="00A2174D" w:rsidP="004F19D9">
      <w:pPr>
        <w:rPr>
          <w:rFonts w:ascii="Trebuchet MS" w:eastAsia="Arial" w:hAnsi="Trebuchet MS" w:cs="Calibri"/>
          <w:b/>
          <w:bCs/>
          <w:sz w:val="28"/>
          <w:szCs w:val="28"/>
          <w:lang w:eastAsia="en-GB"/>
        </w:rPr>
      </w:pPr>
    </w:p>
    <w:p w:rsidR="00A2174D" w:rsidRDefault="00A2174D" w:rsidP="004F19D9">
      <w:pPr>
        <w:rPr>
          <w:rFonts w:ascii="Trebuchet MS" w:eastAsia="Arial" w:hAnsi="Trebuchet MS" w:cs="Calibri"/>
          <w:b/>
          <w:bCs/>
          <w:sz w:val="28"/>
          <w:szCs w:val="28"/>
          <w:lang w:eastAsia="en-GB"/>
        </w:rPr>
      </w:pPr>
    </w:p>
    <w:p w:rsidR="00A2174D" w:rsidRDefault="00A2174D" w:rsidP="004F19D9">
      <w:pPr>
        <w:rPr>
          <w:rFonts w:ascii="Trebuchet MS" w:eastAsia="Arial" w:hAnsi="Trebuchet MS" w:cs="Calibri"/>
          <w:b/>
          <w:bCs/>
          <w:sz w:val="28"/>
          <w:szCs w:val="28"/>
          <w:lang w:eastAsia="en-GB"/>
        </w:rPr>
      </w:pPr>
    </w:p>
    <w:p w:rsidR="00A2174D" w:rsidRDefault="00A2174D" w:rsidP="004F19D9">
      <w:pPr>
        <w:rPr>
          <w:rFonts w:ascii="Trebuchet MS" w:eastAsia="Arial" w:hAnsi="Trebuchet MS" w:cs="Calibri"/>
          <w:b/>
          <w:bCs/>
          <w:sz w:val="28"/>
          <w:szCs w:val="28"/>
          <w:lang w:eastAsia="en-GB"/>
        </w:rPr>
      </w:pPr>
    </w:p>
    <w:p w:rsidR="004F19D9" w:rsidRPr="002F0B91" w:rsidRDefault="004F19D9" w:rsidP="004F19D9">
      <w:pPr>
        <w:rPr>
          <w:rFonts w:ascii="Trebuchet MS" w:eastAsia="Arial" w:hAnsi="Trebuchet MS" w:cs="Calibri"/>
          <w:b/>
          <w:bCs/>
          <w:sz w:val="28"/>
          <w:szCs w:val="28"/>
          <w:lang w:eastAsia="en-GB"/>
        </w:rPr>
      </w:pPr>
      <w:r w:rsidRPr="002F0B91">
        <w:rPr>
          <w:rFonts w:ascii="Trebuchet MS" w:eastAsia="Arial" w:hAnsi="Trebuchet MS" w:cs="Calibri"/>
          <w:b/>
          <w:bCs/>
          <w:sz w:val="28"/>
          <w:szCs w:val="28"/>
          <w:lang w:eastAsia="en-GB"/>
        </w:rPr>
        <w:lastRenderedPageBreak/>
        <w:t>Admissions Policy</w:t>
      </w:r>
    </w:p>
    <w:p w:rsidR="004F19D9" w:rsidRPr="00EC60B7" w:rsidRDefault="004F19D9" w:rsidP="004F19D9">
      <w:pPr>
        <w:rPr>
          <w:rFonts w:ascii="Trebuchet MS" w:eastAsia="Arial" w:hAnsi="Trebuchet MS" w:cs="Calibri"/>
          <w:sz w:val="24"/>
          <w:szCs w:val="24"/>
          <w:lang w:eastAsia="en-GB"/>
        </w:rPr>
      </w:pPr>
      <w:proofErr w:type="gramStart"/>
      <w:r w:rsidRPr="00EC60B7">
        <w:rPr>
          <w:rFonts w:ascii="Trebuchet MS" w:eastAsia="Arial" w:hAnsi="Trebuchet MS" w:cs="Calibri"/>
          <w:sz w:val="24"/>
          <w:szCs w:val="24"/>
          <w:lang w:eastAsia="en-GB"/>
        </w:rPr>
        <w:t>Children</w:t>
      </w:r>
      <w:proofErr w:type="gramEnd"/>
      <w:r w:rsidRPr="00EC60B7">
        <w:rPr>
          <w:rFonts w:ascii="Trebuchet MS" w:eastAsia="Arial" w:hAnsi="Trebuchet MS" w:cs="Calibri"/>
          <w:sz w:val="24"/>
          <w:szCs w:val="24"/>
          <w:lang w:eastAsia="en-GB"/>
        </w:rPr>
        <w:t xml:space="preserve"> who are symptom free or have completed the required isolation period, can attend nursery. Families are asked to inform nursery if they, the child or anyone in their household has any symptoms</w:t>
      </w:r>
      <w:r>
        <w:rPr>
          <w:rFonts w:ascii="Trebuchet MS" w:eastAsia="Arial" w:hAnsi="Trebuchet MS" w:cs="Calibri"/>
          <w:sz w:val="24"/>
          <w:szCs w:val="24"/>
          <w:lang w:eastAsia="en-GB"/>
        </w:rPr>
        <w:t>,</w:t>
      </w:r>
      <w:r w:rsidRPr="00EC60B7">
        <w:rPr>
          <w:rFonts w:ascii="Trebuchet MS" w:eastAsia="Arial" w:hAnsi="Trebuchet MS" w:cs="Calibri"/>
          <w:sz w:val="24"/>
          <w:szCs w:val="24"/>
          <w:lang w:eastAsia="en-GB"/>
        </w:rPr>
        <w:t xml:space="preserve"> and to follow the COVID-19 guidance.</w:t>
      </w:r>
    </w:p>
    <w:p w:rsidR="004F19D9" w:rsidRPr="00EC60B7" w:rsidRDefault="004F19D9" w:rsidP="004F19D9">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Children that have been classed as clinically extremely vulnerable, due to pre-existing medical conditions, have been advised to shield and are not expected to return to nursery yet.  We will continue to communicate with you and help you to learn at home as much as possible. This will be reviewed in line with government guidelines. </w:t>
      </w:r>
    </w:p>
    <w:p w:rsidR="004F19D9" w:rsidRDefault="004F19D9" w:rsidP="004F19D9">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We will provide parents with clear communication regarding the role they play in the safe operating procedures and all measures being taken to ensure the safety of their children and themselves.</w:t>
      </w:r>
    </w:p>
    <w:p w:rsidR="004F19D9" w:rsidRPr="003E0114" w:rsidRDefault="004F19D9" w:rsidP="004F19D9">
      <w:pPr>
        <w:rPr>
          <w:rFonts w:ascii="Trebuchet MS" w:eastAsia="Arial" w:hAnsi="Trebuchet MS" w:cs="Calibri"/>
          <w:iCs/>
          <w:color w:val="FF0000"/>
          <w:sz w:val="24"/>
          <w:szCs w:val="24"/>
          <w:lang w:eastAsia="en-GB"/>
        </w:rPr>
      </w:pPr>
      <w:r w:rsidRPr="004F19D9">
        <w:rPr>
          <w:rFonts w:ascii="Trebuchet MS" w:eastAsia="Arial" w:hAnsi="Trebuchet MS" w:cs="Calibri"/>
          <w:iCs/>
          <w:sz w:val="24"/>
          <w:szCs w:val="24"/>
          <w:lang w:eastAsia="en-GB"/>
        </w:rPr>
        <w:t>A</w:t>
      </w:r>
      <w:r w:rsidRPr="00C53873">
        <w:rPr>
          <w:rFonts w:ascii="Trebuchet MS" w:eastAsia="Arial" w:hAnsi="Trebuchet MS" w:cs="Calibri"/>
          <w:iCs/>
          <w:sz w:val="24"/>
          <w:szCs w:val="24"/>
          <w:lang w:eastAsia="en-GB"/>
        </w:rPr>
        <w:t>s per government guidelines, in order to maintain social distancing and keep children in smaller groups with the same</w:t>
      </w:r>
      <w:r>
        <w:rPr>
          <w:rFonts w:ascii="Trebuchet MS" w:eastAsia="Arial" w:hAnsi="Trebuchet MS" w:cs="Calibri"/>
          <w:iCs/>
          <w:sz w:val="24"/>
          <w:szCs w:val="24"/>
          <w:lang w:eastAsia="en-GB"/>
        </w:rPr>
        <w:t xml:space="preserve"> </w:t>
      </w:r>
      <w:r w:rsidRPr="00C53873">
        <w:rPr>
          <w:rFonts w:ascii="Trebuchet MS" w:eastAsia="Arial" w:hAnsi="Trebuchet MS" w:cs="Calibri"/>
          <w:iCs/>
          <w:sz w:val="24"/>
          <w:szCs w:val="24"/>
          <w:lang w:eastAsia="en-GB"/>
        </w:rPr>
        <w:t>staff, we have created ‘bubbles’ within the nursery, which will contain a maximum of 16 children,</w:t>
      </w:r>
      <w:r>
        <w:rPr>
          <w:rFonts w:ascii="Trebuchet MS" w:eastAsia="Arial" w:hAnsi="Trebuchet MS" w:cs="Calibri"/>
          <w:iCs/>
          <w:sz w:val="24"/>
          <w:szCs w:val="24"/>
          <w:lang w:eastAsia="en-GB"/>
        </w:rPr>
        <w:t xml:space="preserve"> wherever possible.  </w:t>
      </w:r>
    </w:p>
    <w:p w:rsidR="004F19D9" w:rsidRDefault="004F19D9" w:rsidP="004F19D9">
      <w:pPr>
        <w:rPr>
          <w:rFonts w:ascii="Trebuchet MS" w:eastAsia="Arial" w:hAnsi="Trebuchet MS"/>
          <w:sz w:val="24"/>
          <w:szCs w:val="24"/>
        </w:rPr>
      </w:pPr>
      <w:r w:rsidRPr="00EC60B7">
        <w:rPr>
          <w:rFonts w:ascii="Trebuchet MS" w:eastAsia="Arial" w:hAnsi="Trebuchet MS" w:cs="Calibri"/>
          <w:sz w:val="24"/>
          <w:szCs w:val="24"/>
          <w:lang w:eastAsia="en-GB"/>
        </w:rPr>
        <w:t xml:space="preserve">If anyone becomes unwell with the most common symptoms of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in an education or childcare setting, they must be sent home and advised to follow the COVID-19: Guidance for households with possible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infection </w:t>
      </w:r>
      <w:hyperlink r:id="rId11" w:history="1">
        <w:r w:rsidRPr="00EC60B7">
          <w:rPr>
            <w:rStyle w:val="Hyperlink"/>
            <w:rFonts w:ascii="Trebuchet MS" w:eastAsia="Arial" w:hAnsi="Trebuchet MS" w:cs="Calibri"/>
            <w:sz w:val="24"/>
            <w:szCs w:val="24"/>
            <w:lang w:eastAsia="en-GB"/>
          </w:rPr>
          <w:t>https://www.gov.uk/government/publications/covid-19-stay-at-home-guidance</w:t>
        </w:r>
      </w:hyperlink>
      <w:r w:rsidRPr="00EC60B7">
        <w:rPr>
          <w:rStyle w:val="Hyperlink"/>
          <w:rFonts w:ascii="Trebuchet MS" w:eastAsia="Arial" w:hAnsi="Trebuchet MS" w:cs="Calibri"/>
          <w:sz w:val="24"/>
          <w:szCs w:val="24"/>
          <w:lang w:eastAsia="en-GB"/>
        </w:rPr>
        <w:t xml:space="preserve"> </w:t>
      </w:r>
      <w:r w:rsidRPr="00EC60B7">
        <w:rPr>
          <w:rFonts w:ascii="Trebuchet MS" w:eastAsia="Arial" w:hAnsi="Trebuchet MS"/>
          <w:sz w:val="24"/>
          <w:szCs w:val="24"/>
        </w:rPr>
        <w:t xml:space="preserve">Up to date information about the symptoms of </w:t>
      </w:r>
      <w:proofErr w:type="spellStart"/>
      <w:r w:rsidRPr="00EC60B7">
        <w:rPr>
          <w:rFonts w:ascii="Trebuchet MS" w:eastAsia="Arial" w:hAnsi="Trebuchet MS"/>
          <w:sz w:val="24"/>
          <w:szCs w:val="24"/>
        </w:rPr>
        <w:t>coronavirus</w:t>
      </w:r>
      <w:proofErr w:type="spellEnd"/>
      <w:r w:rsidRPr="00EC60B7">
        <w:rPr>
          <w:rFonts w:ascii="Trebuchet MS" w:eastAsia="Arial" w:hAnsi="Trebuchet MS"/>
          <w:sz w:val="24"/>
          <w:szCs w:val="24"/>
        </w:rPr>
        <w:t xml:space="preserve"> can also be found here. </w:t>
      </w:r>
    </w:p>
    <w:p w:rsidR="004F19D9" w:rsidRPr="00D73938" w:rsidRDefault="004F19D9" w:rsidP="004F19D9">
      <w:pPr>
        <w:rPr>
          <w:rFonts w:ascii="Trebuchet MS" w:eastAsia="Arial" w:hAnsi="Trebuchet MS" w:cs="Calibri"/>
          <w:iCs/>
          <w:color w:val="0000FF"/>
          <w:sz w:val="24"/>
          <w:szCs w:val="24"/>
          <w:u w:val="single"/>
          <w:lang w:eastAsia="en-GB"/>
        </w:rPr>
      </w:pPr>
      <w:r w:rsidRPr="001F1CD7">
        <w:rPr>
          <w:rFonts w:ascii="Trebuchet MS" w:eastAsia="Arial" w:hAnsi="Trebuchet MS" w:cs="Calibri"/>
          <w:b/>
          <w:iCs/>
          <w:sz w:val="24"/>
          <w:szCs w:val="24"/>
          <w:lang w:eastAsia="en-GB"/>
        </w:rPr>
        <w:t xml:space="preserve">Information regarding the latest symptom of </w:t>
      </w:r>
      <w:proofErr w:type="spellStart"/>
      <w:r w:rsidRPr="001F1CD7">
        <w:rPr>
          <w:rFonts w:ascii="Trebuchet MS" w:eastAsia="Arial" w:hAnsi="Trebuchet MS" w:cs="Calibri"/>
          <w:b/>
          <w:iCs/>
          <w:sz w:val="24"/>
          <w:szCs w:val="24"/>
          <w:lang w:eastAsia="en-GB"/>
        </w:rPr>
        <w:t>coronavirus</w:t>
      </w:r>
      <w:proofErr w:type="spellEnd"/>
      <w:r>
        <w:rPr>
          <w:rFonts w:ascii="Trebuchet MS" w:eastAsia="Arial" w:hAnsi="Trebuchet MS" w:cs="Calibri"/>
          <w:b/>
          <w:iCs/>
          <w:sz w:val="24"/>
          <w:szCs w:val="24"/>
          <w:lang w:eastAsia="en-GB"/>
        </w:rPr>
        <w:t xml:space="preserve"> -</w:t>
      </w:r>
      <w:r w:rsidRPr="001F1CD7">
        <w:rPr>
          <w:rFonts w:ascii="Trebuchet MS" w:eastAsia="Arial" w:hAnsi="Trebuchet MS" w:cs="Calibri"/>
          <w:b/>
          <w:iCs/>
          <w:sz w:val="24"/>
          <w:szCs w:val="24"/>
          <w:lang w:eastAsia="en-GB"/>
        </w:rPr>
        <w:t xml:space="preserve"> a loss of, or change in, your normal sense of taste or smell (</w:t>
      </w:r>
      <w:proofErr w:type="spellStart"/>
      <w:r w:rsidRPr="001F1CD7">
        <w:rPr>
          <w:rFonts w:ascii="Trebuchet MS" w:eastAsia="Arial" w:hAnsi="Trebuchet MS" w:cs="Calibri"/>
          <w:b/>
          <w:iCs/>
          <w:sz w:val="24"/>
          <w:szCs w:val="24"/>
          <w:lang w:eastAsia="en-GB"/>
        </w:rPr>
        <w:t>anosmia</w:t>
      </w:r>
      <w:proofErr w:type="spellEnd"/>
      <w:r w:rsidRPr="001F1CD7">
        <w:rPr>
          <w:rFonts w:ascii="Trebuchet MS" w:eastAsia="Arial" w:hAnsi="Trebuchet MS" w:cs="Calibri"/>
          <w:b/>
          <w:iCs/>
          <w:sz w:val="24"/>
          <w:szCs w:val="24"/>
          <w:lang w:eastAsia="en-GB"/>
        </w:rPr>
        <w:t xml:space="preserve">) – </w:t>
      </w:r>
      <w:r w:rsidRPr="001F1CD7">
        <w:rPr>
          <w:rFonts w:ascii="Trebuchet MS" w:eastAsia="Arial" w:hAnsi="Trebuchet MS" w:cs="Calibri"/>
          <w:iCs/>
          <w:sz w:val="24"/>
          <w:szCs w:val="24"/>
          <w:lang w:eastAsia="en-GB"/>
        </w:rPr>
        <w:t xml:space="preserve">It will be very difficult to recognise this symptom in young children and they often go off food and drink for many reasons including when teething. It is advised that if a child does refuse food/drink at nursery, we will inform parents in the usual way and ask them to monitor this alongside any other </w:t>
      </w:r>
      <w:proofErr w:type="spellStart"/>
      <w:r w:rsidRPr="001F1CD7">
        <w:rPr>
          <w:rFonts w:ascii="Trebuchet MS" w:eastAsia="Arial" w:hAnsi="Trebuchet MS" w:cs="Calibri"/>
          <w:iCs/>
          <w:sz w:val="24"/>
          <w:szCs w:val="24"/>
          <w:lang w:eastAsia="en-GB"/>
        </w:rPr>
        <w:t>coronavirus</w:t>
      </w:r>
      <w:proofErr w:type="spellEnd"/>
      <w:r w:rsidRPr="001F1CD7">
        <w:rPr>
          <w:rFonts w:ascii="Trebuchet MS" w:eastAsia="Arial" w:hAnsi="Trebuchet MS" w:cs="Calibri"/>
          <w:iCs/>
          <w:sz w:val="24"/>
          <w:szCs w:val="24"/>
          <w:lang w:eastAsia="en-GB"/>
        </w:rPr>
        <w:t xml:space="preserve"> symptoms. </w:t>
      </w:r>
    </w:p>
    <w:p w:rsidR="004F19D9" w:rsidRDefault="004F19D9" w:rsidP="004F19D9">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Staff and children in all early years’ settings are eligible for testing if they become ill with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symptoms, as will members of their household. </w:t>
      </w:r>
    </w:p>
    <w:p w:rsidR="004F19D9" w:rsidRPr="00EC60B7" w:rsidRDefault="004F19D9" w:rsidP="004F19D9">
      <w:pPr>
        <w:rPr>
          <w:rFonts w:ascii="Trebuchet MS" w:eastAsia="Arial" w:hAnsi="Trebuchet MS" w:cs="Calibri"/>
          <w:sz w:val="24"/>
          <w:szCs w:val="24"/>
          <w:lang w:eastAsia="en-GB"/>
        </w:rPr>
      </w:pPr>
      <w:r>
        <w:rPr>
          <w:rFonts w:ascii="Trebuchet MS" w:eastAsia="Arial" w:hAnsi="Trebuchet MS" w:cs="Calibri"/>
          <w:sz w:val="24"/>
          <w:szCs w:val="24"/>
          <w:lang w:eastAsia="en-GB"/>
        </w:rPr>
        <w:t>If</w:t>
      </w:r>
      <w:r w:rsidRPr="00EC60B7">
        <w:rPr>
          <w:rFonts w:ascii="Trebuchet MS" w:eastAsia="Arial" w:hAnsi="Trebuchet MS" w:cs="Calibri"/>
          <w:sz w:val="24"/>
          <w:szCs w:val="24"/>
          <w:lang w:eastAsia="en-GB"/>
        </w:rPr>
        <w:t xml:space="preserve"> a child develops symptoms compatible with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they should be sent home and advised to self-isolate for 7 days. Their fellow household members should self-isolate for 14 days. </w:t>
      </w:r>
    </w:p>
    <w:p w:rsidR="004F19D9" w:rsidRDefault="004F19D9" w:rsidP="004F19D9">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A negative test will enable children to return to </w:t>
      </w:r>
      <w:r>
        <w:rPr>
          <w:rFonts w:ascii="Trebuchet MS" w:eastAsia="Arial" w:hAnsi="Trebuchet MS" w:cs="Calibri"/>
          <w:sz w:val="24"/>
          <w:szCs w:val="24"/>
          <w:lang w:eastAsia="en-GB"/>
        </w:rPr>
        <w:t>nursery</w:t>
      </w:r>
      <w:r w:rsidRPr="00EC60B7">
        <w:rPr>
          <w:rFonts w:ascii="Trebuchet MS" w:eastAsia="Arial" w:hAnsi="Trebuchet MS" w:cs="Calibri"/>
          <w:sz w:val="24"/>
          <w:szCs w:val="24"/>
          <w:lang w:eastAsia="en-GB"/>
        </w:rPr>
        <w:t xml:space="preserve">, and their parents to get back to work. </w:t>
      </w:r>
    </w:p>
    <w:p w:rsidR="004F19D9" w:rsidRDefault="004F19D9" w:rsidP="004F19D9">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A positive test will ensure rapid action to protect their peers and staff in their setting. </w:t>
      </w:r>
      <w:r>
        <w:rPr>
          <w:rFonts w:ascii="Trebuchet MS" w:eastAsia="Arial" w:hAnsi="Trebuchet MS" w:cs="Calibri"/>
          <w:sz w:val="24"/>
          <w:szCs w:val="24"/>
          <w:lang w:eastAsia="en-GB"/>
        </w:rPr>
        <w:t>In such circumstances, we will be required to ask the entire ‘bubble’ to isolate (staff and children) for a period of 14 days.</w:t>
      </w:r>
    </w:p>
    <w:p w:rsidR="004F19D9" w:rsidRPr="0027524A" w:rsidRDefault="004F19D9" w:rsidP="004F19D9">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lastRenderedPageBreak/>
        <w:t>We will work with staff and families, where testing is required, to arrange for this as soon as possible. Positive tests will be reported to HSE</w:t>
      </w:r>
      <w:r>
        <w:rPr>
          <w:rFonts w:ascii="Trebuchet MS" w:eastAsia="Arial" w:hAnsi="Trebuchet MS" w:cs="Calibri"/>
          <w:sz w:val="24"/>
          <w:szCs w:val="24"/>
          <w:lang w:eastAsia="en-GB"/>
        </w:rPr>
        <w:t xml:space="preserve"> and our Local Education Authority, Trafford.</w:t>
      </w:r>
    </w:p>
    <w:p w:rsidR="004F19D9" w:rsidRDefault="004F19D9" w:rsidP="004F19D9">
      <w:pPr>
        <w:rPr>
          <w:rFonts w:ascii="Trebuchet MS" w:hAnsi="Trebuchet MS" w:cs="Calibri"/>
          <w:sz w:val="24"/>
          <w:szCs w:val="24"/>
        </w:rPr>
      </w:pPr>
      <w:r w:rsidRPr="00EC60B7">
        <w:rPr>
          <w:rFonts w:ascii="Trebuchet MS" w:eastAsia="Arial" w:hAnsi="Trebuchet MS" w:cs="Calibri"/>
          <w:sz w:val="24"/>
          <w:szCs w:val="24"/>
          <w:lang w:eastAsia="en-GB"/>
        </w:rPr>
        <w:t xml:space="preserve">Further information and posters can be found at </w:t>
      </w:r>
      <w:hyperlink r:id="rId12" w:history="1">
        <w:r w:rsidRPr="00EC60B7">
          <w:rPr>
            <w:rStyle w:val="Hyperlink"/>
            <w:rFonts w:ascii="Trebuchet MS" w:eastAsia="Arial" w:hAnsi="Trebuchet MS" w:cs="Calibri"/>
            <w:sz w:val="24"/>
            <w:szCs w:val="24"/>
            <w:lang w:eastAsia="en-GB"/>
          </w:rPr>
          <w:t>https://assets.publishing.service.gov.uk/government/uploads/system/uploads/attachment_data/file/884507/passenger-guidance-infographic-document.pdf</w:t>
        </w:r>
      </w:hyperlink>
    </w:p>
    <w:p w:rsidR="00A2174D" w:rsidRPr="00B555F8" w:rsidRDefault="00A2174D" w:rsidP="00A2174D">
      <w:pPr>
        <w:rPr>
          <w:rFonts w:ascii="Trebuchet MS" w:hAnsi="Trebuchet MS" w:cs="Calibri"/>
          <w:b/>
          <w:bCs/>
          <w:sz w:val="28"/>
          <w:szCs w:val="28"/>
        </w:rPr>
      </w:pPr>
      <w:r w:rsidRPr="00B555F8">
        <w:rPr>
          <w:rFonts w:ascii="Trebuchet MS" w:hAnsi="Trebuchet MS" w:cs="Calibri"/>
          <w:b/>
          <w:bCs/>
          <w:sz w:val="28"/>
          <w:szCs w:val="28"/>
        </w:rPr>
        <w:t>Parents &amp; Carers as Partners</w:t>
      </w:r>
      <w:r>
        <w:rPr>
          <w:rFonts w:ascii="Trebuchet MS" w:hAnsi="Trebuchet MS" w:cs="Calibri"/>
          <w:b/>
          <w:bCs/>
          <w:sz w:val="28"/>
          <w:szCs w:val="28"/>
        </w:rPr>
        <w:t xml:space="preserve"> Policy</w:t>
      </w:r>
    </w:p>
    <w:p w:rsidR="00A2174D" w:rsidRDefault="00A2174D" w:rsidP="00A2174D">
      <w:pPr>
        <w:rPr>
          <w:rFonts w:ascii="Trebuchet MS" w:hAnsi="Trebuchet MS" w:cs="Calibri"/>
          <w:sz w:val="24"/>
          <w:szCs w:val="24"/>
        </w:rPr>
      </w:pPr>
      <w:r w:rsidRPr="00EC60B7">
        <w:rPr>
          <w:rFonts w:ascii="Trebuchet MS" w:hAnsi="Trebuchet MS" w:cs="Calibri"/>
          <w:sz w:val="24"/>
          <w:szCs w:val="24"/>
        </w:rPr>
        <w:t>There will be some amendments needed to this policy as we minimise</w:t>
      </w:r>
      <w:r>
        <w:rPr>
          <w:rFonts w:ascii="Trebuchet MS" w:hAnsi="Trebuchet MS" w:cs="Calibri"/>
          <w:sz w:val="24"/>
          <w:szCs w:val="24"/>
        </w:rPr>
        <w:t>, for the foreseeable future,</w:t>
      </w:r>
      <w:r w:rsidRPr="00EC60B7">
        <w:rPr>
          <w:rFonts w:ascii="Trebuchet MS" w:hAnsi="Trebuchet MS" w:cs="Calibri"/>
          <w:sz w:val="24"/>
          <w:szCs w:val="24"/>
        </w:rPr>
        <w:t xml:space="preserve"> the time parents </w:t>
      </w:r>
      <w:r>
        <w:rPr>
          <w:rFonts w:ascii="Trebuchet MS" w:hAnsi="Trebuchet MS" w:cs="Calibri"/>
          <w:sz w:val="24"/>
          <w:szCs w:val="24"/>
        </w:rPr>
        <w:t xml:space="preserve">&amp; carers </w:t>
      </w:r>
      <w:r w:rsidRPr="00EC60B7">
        <w:rPr>
          <w:rFonts w:ascii="Trebuchet MS" w:hAnsi="Trebuchet MS" w:cs="Calibri"/>
          <w:sz w:val="24"/>
          <w:szCs w:val="24"/>
        </w:rPr>
        <w:t xml:space="preserve">spend at the nursery. We will communicate via telephone, email and our usual online channels </w:t>
      </w:r>
      <w:r>
        <w:rPr>
          <w:rFonts w:ascii="Trebuchet MS" w:hAnsi="Trebuchet MS" w:cs="Calibri"/>
          <w:sz w:val="24"/>
          <w:szCs w:val="24"/>
        </w:rPr>
        <w:t xml:space="preserve">with parents and carers, </w:t>
      </w:r>
      <w:r w:rsidRPr="00EC60B7">
        <w:rPr>
          <w:rFonts w:ascii="Trebuchet MS" w:hAnsi="Trebuchet MS" w:cs="Calibri"/>
          <w:sz w:val="24"/>
          <w:szCs w:val="24"/>
        </w:rPr>
        <w:t xml:space="preserve">and ask you to do the same to share information about your child. </w:t>
      </w:r>
    </w:p>
    <w:p w:rsidR="00A2174D" w:rsidRPr="00EC60B7" w:rsidRDefault="00A2174D" w:rsidP="00A2174D">
      <w:pPr>
        <w:rPr>
          <w:rFonts w:ascii="Trebuchet MS" w:hAnsi="Trebuchet MS" w:cs="Calibri"/>
          <w:sz w:val="24"/>
          <w:szCs w:val="24"/>
        </w:rPr>
      </w:pPr>
      <w:r w:rsidRPr="00EC60B7">
        <w:rPr>
          <w:rFonts w:ascii="Trebuchet MS" w:hAnsi="Trebuchet MS" w:cs="Calibri"/>
          <w:sz w:val="24"/>
          <w:szCs w:val="24"/>
        </w:rPr>
        <w:t xml:space="preserve">Staff will maintain safe distancing when sharing information about </w:t>
      </w:r>
      <w:r>
        <w:rPr>
          <w:rFonts w:ascii="Trebuchet MS" w:hAnsi="Trebuchet MS" w:cs="Calibri"/>
          <w:sz w:val="24"/>
          <w:szCs w:val="24"/>
        </w:rPr>
        <w:t>a</w:t>
      </w:r>
      <w:r w:rsidRPr="00EC60B7">
        <w:rPr>
          <w:rFonts w:ascii="Trebuchet MS" w:hAnsi="Trebuchet MS" w:cs="Calibri"/>
          <w:sz w:val="24"/>
          <w:szCs w:val="24"/>
        </w:rPr>
        <w:t xml:space="preserve"> child’s day. We may contact </w:t>
      </w:r>
      <w:r>
        <w:rPr>
          <w:rFonts w:ascii="Trebuchet MS" w:hAnsi="Trebuchet MS" w:cs="Calibri"/>
          <w:sz w:val="24"/>
          <w:szCs w:val="24"/>
        </w:rPr>
        <w:t>parents</w:t>
      </w:r>
      <w:r w:rsidRPr="00EC60B7">
        <w:rPr>
          <w:rFonts w:ascii="Trebuchet MS" w:hAnsi="Trebuchet MS" w:cs="Calibri"/>
          <w:sz w:val="24"/>
          <w:szCs w:val="24"/>
        </w:rPr>
        <w:t xml:space="preserve"> via phone </w:t>
      </w:r>
      <w:r>
        <w:rPr>
          <w:rFonts w:ascii="Trebuchet MS" w:hAnsi="Trebuchet MS" w:cs="Calibri"/>
          <w:sz w:val="24"/>
          <w:szCs w:val="24"/>
        </w:rPr>
        <w:t xml:space="preserve">or email </w:t>
      </w:r>
      <w:r w:rsidRPr="00EC60B7">
        <w:rPr>
          <w:rFonts w:ascii="Trebuchet MS" w:hAnsi="Trebuchet MS" w:cs="Calibri"/>
          <w:sz w:val="24"/>
          <w:szCs w:val="24"/>
        </w:rPr>
        <w:t xml:space="preserve">to discuss any other matters rather than face-to-face. </w:t>
      </w:r>
    </w:p>
    <w:p w:rsidR="00A2174D" w:rsidRDefault="00A2174D" w:rsidP="00A2174D">
      <w:pPr>
        <w:rPr>
          <w:rFonts w:ascii="Trebuchet MS" w:hAnsi="Trebuchet MS" w:cs="Calibri"/>
          <w:sz w:val="24"/>
          <w:szCs w:val="24"/>
        </w:rPr>
      </w:pPr>
      <w:r w:rsidRPr="00EC60B7">
        <w:rPr>
          <w:rFonts w:ascii="Trebuchet MS" w:hAnsi="Trebuchet MS" w:cs="Calibri"/>
          <w:sz w:val="24"/>
          <w:szCs w:val="24"/>
        </w:rPr>
        <w:t>We will continue to keep in touch with any families and children not yet returning to nursery, and keep sending through home learning ideas</w:t>
      </w:r>
      <w:r>
        <w:rPr>
          <w:rFonts w:ascii="Trebuchet MS" w:hAnsi="Trebuchet MS" w:cs="Calibri"/>
          <w:sz w:val="24"/>
          <w:szCs w:val="24"/>
        </w:rPr>
        <w:t xml:space="preserve">, via </w:t>
      </w:r>
      <w:proofErr w:type="spellStart"/>
      <w:r>
        <w:rPr>
          <w:rFonts w:ascii="Trebuchet MS" w:hAnsi="Trebuchet MS" w:cs="Calibri"/>
          <w:sz w:val="24"/>
          <w:szCs w:val="24"/>
        </w:rPr>
        <w:t>eyLog</w:t>
      </w:r>
      <w:proofErr w:type="spellEnd"/>
      <w:r>
        <w:rPr>
          <w:rFonts w:ascii="Trebuchet MS" w:hAnsi="Trebuchet MS" w:cs="Calibri"/>
          <w:sz w:val="24"/>
          <w:szCs w:val="24"/>
        </w:rPr>
        <w:t>.</w:t>
      </w:r>
    </w:p>
    <w:p w:rsidR="00A2174D" w:rsidRDefault="00A2174D" w:rsidP="00A2174D">
      <w:pPr>
        <w:rPr>
          <w:rFonts w:ascii="Trebuchet MS" w:hAnsi="Trebuchet MS" w:cs="Calibri"/>
          <w:i/>
          <w:iCs/>
          <w:sz w:val="24"/>
          <w:szCs w:val="24"/>
        </w:rPr>
      </w:pPr>
      <w:r w:rsidRPr="00EC60B7">
        <w:rPr>
          <w:rFonts w:ascii="Trebuchet MS" w:hAnsi="Trebuchet MS" w:cs="Calibri"/>
          <w:sz w:val="24"/>
          <w:szCs w:val="24"/>
        </w:rPr>
        <w:t xml:space="preserve">Nursery events/parent evenings will not take place in the nursery during this time and we will keep </w:t>
      </w:r>
      <w:r>
        <w:rPr>
          <w:rFonts w:ascii="Trebuchet MS" w:hAnsi="Trebuchet MS" w:cs="Calibri"/>
          <w:sz w:val="24"/>
          <w:szCs w:val="24"/>
        </w:rPr>
        <w:t xml:space="preserve">parents </w:t>
      </w:r>
      <w:r w:rsidRPr="00EC60B7">
        <w:rPr>
          <w:rFonts w:ascii="Trebuchet MS" w:hAnsi="Trebuchet MS" w:cs="Calibri"/>
          <w:sz w:val="24"/>
          <w:szCs w:val="24"/>
        </w:rPr>
        <w:t xml:space="preserve">updated as government guidelines change. </w:t>
      </w:r>
    </w:p>
    <w:p w:rsidR="009B46D6" w:rsidRPr="00324B9D" w:rsidRDefault="009B46D6" w:rsidP="009B46D6">
      <w:pPr>
        <w:rPr>
          <w:rFonts w:ascii="Trebuchet MS" w:eastAsia="Arial" w:hAnsi="Trebuchet MS" w:cs="Calibri"/>
          <w:b/>
          <w:bCs/>
          <w:sz w:val="28"/>
          <w:szCs w:val="28"/>
          <w:lang w:eastAsia="en-GB"/>
        </w:rPr>
      </w:pPr>
      <w:r w:rsidRPr="00324B9D">
        <w:rPr>
          <w:rFonts w:ascii="Trebuchet MS" w:eastAsia="Arial" w:hAnsi="Trebuchet MS" w:cs="Calibri"/>
          <w:b/>
          <w:bCs/>
          <w:sz w:val="28"/>
          <w:szCs w:val="28"/>
          <w:lang w:eastAsia="en-GB"/>
        </w:rPr>
        <w:t>Supervision of Visitors</w:t>
      </w:r>
    </w:p>
    <w:p w:rsidR="009B46D6" w:rsidRPr="00EC60B7" w:rsidRDefault="009B46D6" w:rsidP="009B46D6">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Attendance to the setting will be restricted to children and staff where practicable. </w:t>
      </w:r>
    </w:p>
    <w:p w:rsidR="009B46D6" w:rsidRDefault="009B46D6" w:rsidP="009B46D6">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Visitors will only be allowed to enter where prior permission has been granted and that</w:t>
      </w:r>
      <w:r w:rsidRPr="00EC60B7">
        <w:rPr>
          <w:rFonts w:ascii="Trebuchet MS" w:hAnsi="Trebuchet MS"/>
          <w:sz w:val="24"/>
          <w:szCs w:val="24"/>
        </w:rPr>
        <w:t xml:space="preserve"> </w:t>
      </w:r>
      <w:r w:rsidRPr="00EC60B7">
        <w:rPr>
          <w:rFonts w:ascii="Trebuchet MS" w:eastAsia="Arial" w:hAnsi="Trebuchet MS" w:cs="Calibri"/>
          <w:sz w:val="24"/>
          <w:szCs w:val="24"/>
          <w:lang w:eastAsia="en-GB"/>
        </w:rPr>
        <w:t xml:space="preserve">they are not displaying any symptoms of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They will be asked to sign a declaration form</w:t>
      </w:r>
      <w:r>
        <w:rPr>
          <w:rFonts w:ascii="Trebuchet MS" w:eastAsia="Arial" w:hAnsi="Trebuchet MS" w:cs="Calibri"/>
          <w:sz w:val="24"/>
          <w:szCs w:val="24"/>
          <w:lang w:eastAsia="en-GB"/>
        </w:rPr>
        <w:t>, and wear a mask for the duration of their visit</w:t>
      </w:r>
      <w:r w:rsidRPr="00EC60B7">
        <w:rPr>
          <w:rFonts w:ascii="Trebuchet MS" w:eastAsia="Arial" w:hAnsi="Trebuchet MS" w:cs="Calibri"/>
          <w:sz w:val="24"/>
          <w:szCs w:val="24"/>
          <w:lang w:eastAsia="en-GB"/>
        </w:rPr>
        <w:t xml:space="preserve">. </w:t>
      </w:r>
    </w:p>
    <w:p w:rsidR="009B46D6" w:rsidRPr="00EC60B7" w:rsidRDefault="009B46D6" w:rsidP="009B46D6">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Suppliers such as food deliveries will be asked not to enter the nursery but to make other arrangements, for example to ring the bell and leave the delivery at the door. </w:t>
      </w:r>
    </w:p>
    <w:p w:rsidR="009B46D6" w:rsidRDefault="009B46D6" w:rsidP="009B46D6">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Where essential visitors e.g. building maintenance, are required these will be made outside of the usual nursery operational hours where possible.</w:t>
      </w:r>
    </w:p>
    <w:p w:rsidR="009B46D6" w:rsidRPr="00581553" w:rsidRDefault="009B46D6" w:rsidP="009B46D6">
      <w:pPr>
        <w:rPr>
          <w:rFonts w:ascii="Trebuchet MS" w:eastAsia="Arial" w:hAnsi="Trebuchet MS" w:cs="Calibri"/>
          <w:b/>
          <w:bCs/>
          <w:sz w:val="24"/>
          <w:szCs w:val="24"/>
          <w:lang w:eastAsia="en-GB"/>
        </w:rPr>
      </w:pPr>
      <w:r w:rsidRPr="00581553">
        <w:rPr>
          <w:rFonts w:ascii="Trebuchet MS" w:eastAsia="Arial" w:hAnsi="Trebuchet MS" w:cs="Calibri"/>
          <w:b/>
          <w:bCs/>
          <w:sz w:val="24"/>
          <w:szCs w:val="24"/>
          <w:lang w:eastAsia="en-GB"/>
        </w:rPr>
        <w:t>Viewings by prospective parents</w:t>
      </w:r>
    </w:p>
    <w:p w:rsidR="009B46D6" w:rsidRPr="00581553" w:rsidRDefault="009B46D6" w:rsidP="009B46D6">
      <w:pPr>
        <w:numPr>
          <w:ilvl w:val="0"/>
          <w:numId w:val="13"/>
        </w:numPr>
        <w:spacing w:before="100" w:beforeAutospacing="1" w:after="100" w:afterAutospacing="1" w:line="240" w:lineRule="auto"/>
        <w:rPr>
          <w:rFonts w:ascii="Trebuchet MS" w:eastAsia="Times New Roman" w:hAnsi="Trebuchet MS" w:cs="Times New Roman"/>
          <w:color w:val="000000"/>
          <w:sz w:val="24"/>
          <w:szCs w:val="24"/>
          <w:lang w:eastAsia="zh-CN"/>
        </w:rPr>
      </w:pPr>
      <w:r w:rsidRPr="00581553">
        <w:rPr>
          <w:rFonts w:ascii="Trebuchet MS" w:eastAsia="Times New Roman" w:hAnsi="Trebuchet MS" w:cs="Times New Roman"/>
          <w:color w:val="000000"/>
          <w:sz w:val="24"/>
          <w:szCs w:val="24"/>
          <w:lang w:eastAsia="zh-CN"/>
        </w:rPr>
        <w:t xml:space="preserve">Visits will be limited to one parent per visit. Whilst we appreciate that many parents want to visit together we ask that separate visits are booked. </w:t>
      </w:r>
    </w:p>
    <w:p w:rsidR="009B46D6" w:rsidRPr="00581553" w:rsidRDefault="009B46D6" w:rsidP="009B46D6">
      <w:pPr>
        <w:numPr>
          <w:ilvl w:val="0"/>
          <w:numId w:val="13"/>
        </w:numPr>
        <w:spacing w:before="100" w:beforeAutospacing="1" w:after="100" w:afterAutospacing="1" w:line="240" w:lineRule="auto"/>
        <w:rPr>
          <w:rFonts w:ascii="Trebuchet MS" w:eastAsia="Times New Roman" w:hAnsi="Trebuchet MS" w:cs="Times New Roman"/>
          <w:color w:val="000000"/>
          <w:sz w:val="24"/>
          <w:szCs w:val="24"/>
          <w:lang w:eastAsia="zh-CN"/>
        </w:rPr>
      </w:pPr>
      <w:r w:rsidRPr="00581553">
        <w:rPr>
          <w:rFonts w:ascii="Trebuchet MS" w:eastAsia="Times New Roman" w:hAnsi="Trebuchet MS" w:cs="Times New Roman"/>
          <w:color w:val="000000"/>
          <w:sz w:val="24"/>
          <w:szCs w:val="24"/>
          <w:lang w:eastAsia="zh-CN"/>
        </w:rPr>
        <w:t xml:space="preserve">We would ask that children are left at home for the visit (or remain outside if both parents are attending). </w:t>
      </w:r>
    </w:p>
    <w:p w:rsidR="009B46D6" w:rsidRPr="00581553" w:rsidRDefault="009B46D6" w:rsidP="009B46D6">
      <w:pPr>
        <w:numPr>
          <w:ilvl w:val="0"/>
          <w:numId w:val="13"/>
        </w:numPr>
        <w:spacing w:before="100" w:beforeAutospacing="1" w:after="100" w:afterAutospacing="1" w:line="240" w:lineRule="auto"/>
        <w:rPr>
          <w:rFonts w:ascii="Trebuchet MS" w:eastAsia="Times New Roman" w:hAnsi="Trebuchet MS" w:cs="Times New Roman"/>
          <w:color w:val="000000"/>
          <w:sz w:val="24"/>
          <w:szCs w:val="24"/>
          <w:lang w:eastAsia="zh-CN"/>
        </w:rPr>
      </w:pPr>
      <w:r w:rsidRPr="00581553">
        <w:rPr>
          <w:rFonts w:ascii="Trebuchet MS" w:eastAsia="Times New Roman" w:hAnsi="Trebuchet MS" w:cs="Times New Roman"/>
          <w:color w:val="000000"/>
          <w:sz w:val="24"/>
          <w:szCs w:val="24"/>
          <w:lang w:eastAsia="zh-CN"/>
        </w:rPr>
        <w:lastRenderedPageBreak/>
        <w:t>Visits will be limited to a maximum of 15 minutes within the nursery building.</w:t>
      </w:r>
      <w:r>
        <w:rPr>
          <w:rFonts w:ascii="Trebuchet MS" w:eastAsia="Times New Roman" w:hAnsi="Trebuchet MS" w:cs="Times New Roman"/>
          <w:color w:val="000000"/>
          <w:sz w:val="24"/>
          <w:szCs w:val="24"/>
          <w:lang w:eastAsia="zh-CN"/>
        </w:rPr>
        <w:t xml:space="preserve"> However</w:t>
      </w:r>
      <w:r w:rsidRPr="00581553">
        <w:rPr>
          <w:rFonts w:ascii="Trebuchet MS" w:eastAsia="Times New Roman" w:hAnsi="Trebuchet MS" w:cs="Times New Roman"/>
          <w:color w:val="000000"/>
          <w:sz w:val="24"/>
          <w:szCs w:val="24"/>
          <w:lang w:eastAsia="zh-CN"/>
        </w:rPr>
        <w:t xml:space="preserve">, we are more than happy to continue the conversation, either outside the building once your official tour has finished, or </w:t>
      </w:r>
      <w:r>
        <w:rPr>
          <w:rFonts w:ascii="Trebuchet MS" w:eastAsia="Times New Roman" w:hAnsi="Trebuchet MS" w:cs="Times New Roman"/>
          <w:color w:val="000000"/>
          <w:sz w:val="24"/>
          <w:szCs w:val="24"/>
          <w:lang w:eastAsia="zh-CN"/>
        </w:rPr>
        <w:t>via the</w:t>
      </w:r>
      <w:r w:rsidRPr="00581553">
        <w:rPr>
          <w:rFonts w:ascii="Trebuchet MS" w:eastAsia="Times New Roman" w:hAnsi="Trebuchet MS" w:cs="Times New Roman"/>
          <w:color w:val="000000"/>
          <w:sz w:val="24"/>
          <w:szCs w:val="24"/>
          <w:lang w:eastAsia="zh-CN"/>
        </w:rPr>
        <w:t xml:space="preserve"> phone</w:t>
      </w:r>
      <w:r>
        <w:rPr>
          <w:rFonts w:ascii="Trebuchet MS" w:eastAsia="Times New Roman" w:hAnsi="Trebuchet MS" w:cs="Times New Roman"/>
          <w:color w:val="000000"/>
          <w:sz w:val="24"/>
          <w:szCs w:val="24"/>
          <w:lang w:eastAsia="zh-CN"/>
        </w:rPr>
        <w:t xml:space="preserve">, </w:t>
      </w:r>
      <w:r w:rsidRPr="00581553">
        <w:rPr>
          <w:rFonts w:ascii="Trebuchet MS" w:eastAsia="Times New Roman" w:hAnsi="Trebuchet MS" w:cs="Times New Roman"/>
          <w:color w:val="000000"/>
          <w:sz w:val="24"/>
          <w:szCs w:val="24"/>
          <w:lang w:eastAsia="zh-CN"/>
        </w:rPr>
        <w:t>to ensure that all questions </w:t>
      </w:r>
      <w:r>
        <w:rPr>
          <w:rFonts w:ascii="Trebuchet MS" w:eastAsia="Times New Roman" w:hAnsi="Trebuchet MS" w:cs="Times New Roman"/>
          <w:color w:val="000000"/>
          <w:sz w:val="24"/>
          <w:szCs w:val="24"/>
          <w:lang w:eastAsia="zh-CN"/>
        </w:rPr>
        <w:t>have been answered</w:t>
      </w:r>
    </w:p>
    <w:p w:rsidR="009B46D6" w:rsidRPr="00581553" w:rsidRDefault="009B46D6" w:rsidP="009B46D6">
      <w:pPr>
        <w:numPr>
          <w:ilvl w:val="0"/>
          <w:numId w:val="13"/>
        </w:numPr>
        <w:spacing w:before="100" w:beforeAutospacing="1" w:after="100" w:afterAutospacing="1" w:line="240" w:lineRule="auto"/>
        <w:rPr>
          <w:rFonts w:ascii="Trebuchet MS" w:eastAsia="Times New Roman" w:hAnsi="Trebuchet MS" w:cs="Times New Roman"/>
          <w:color w:val="000000"/>
          <w:sz w:val="24"/>
          <w:szCs w:val="24"/>
          <w:lang w:eastAsia="zh-CN"/>
        </w:rPr>
      </w:pPr>
      <w:r w:rsidRPr="00581553">
        <w:rPr>
          <w:rFonts w:ascii="Trebuchet MS" w:eastAsia="Times New Roman" w:hAnsi="Trebuchet MS" w:cs="Times New Roman"/>
          <w:color w:val="000000"/>
          <w:sz w:val="24"/>
          <w:szCs w:val="24"/>
          <w:lang w:eastAsia="zh-CN"/>
        </w:rPr>
        <w:t xml:space="preserve">Visitors will be asked to wear a facemask for the duration of the visit. </w:t>
      </w:r>
      <w:r>
        <w:rPr>
          <w:rFonts w:ascii="Trebuchet MS" w:eastAsia="Times New Roman" w:hAnsi="Trebuchet MS" w:cs="Times New Roman"/>
          <w:color w:val="000000"/>
          <w:sz w:val="24"/>
          <w:szCs w:val="24"/>
          <w:lang w:eastAsia="zh-CN"/>
        </w:rPr>
        <w:t>They</w:t>
      </w:r>
      <w:r w:rsidRPr="00581553">
        <w:rPr>
          <w:rFonts w:ascii="Trebuchet MS" w:eastAsia="Times New Roman" w:hAnsi="Trebuchet MS" w:cs="Times New Roman"/>
          <w:color w:val="000000"/>
          <w:sz w:val="24"/>
          <w:szCs w:val="24"/>
          <w:lang w:eastAsia="zh-CN"/>
        </w:rPr>
        <w:t xml:space="preserve"> will also be asked to sanitise </w:t>
      </w:r>
      <w:r>
        <w:rPr>
          <w:rFonts w:ascii="Trebuchet MS" w:eastAsia="Times New Roman" w:hAnsi="Trebuchet MS" w:cs="Times New Roman"/>
          <w:color w:val="000000"/>
          <w:sz w:val="24"/>
          <w:szCs w:val="24"/>
          <w:lang w:eastAsia="zh-CN"/>
        </w:rPr>
        <w:t xml:space="preserve">their </w:t>
      </w:r>
      <w:r w:rsidRPr="00581553">
        <w:rPr>
          <w:rFonts w:ascii="Trebuchet MS" w:eastAsia="Times New Roman" w:hAnsi="Trebuchet MS" w:cs="Times New Roman"/>
          <w:color w:val="000000"/>
          <w:sz w:val="24"/>
          <w:szCs w:val="24"/>
          <w:lang w:eastAsia="zh-CN"/>
        </w:rPr>
        <w:t xml:space="preserve">hands when entering the building, not to touch anything (such as door handles), and to then sanitise hands again </w:t>
      </w:r>
      <w:r>
        <w:rPr>
          <w:rFonts w:ascii="Trebuchet MS" w:eastAsia="Times New Roman" w:hAnsi="Trebuchet MS" w:cs="Times New Roman"/>
          <w:color w:val="000000"/>
          <w:sz w:val="24"/>
          <w:szCs w:val="24"/>
          <w:lang w:eastAsia="zh-CN"/>
        </w:rPr>
        <w:t>when</w:t>
      </w:r>
      <w:r w:rsidRPr="00581553">
        <w:rPr>
          <w:rFonts w:ascii="Trebuchet MS" w:eastAsia="Times New Roman" w:hAnsi="Trebuchet MS" w:cs="Times New Roman"/>
          <w:color w:val="000000"/>
          <w:sz w:val="24"/>
          <w:szCs w:val="24"/>
          <w:lang w:eastAsia="zh-CN"/>
        </w:rPr>
        <w:t xml:space="preserve"> exit</w:t>
      </w:r>
      <w:r>
        <w:rPr>
          <w:rFonts w:ascii="Trebuchet MS" w:eastAsia="Times New Roman" w:hAnsi="Trebuchet MS" w:cs="Times New Roman"/>
          <w:color w:val="000000"/>
          <w:sz w:val="24"/>
          <w:szCs w:val="24"/>
          <w:lang w:eastAsia="zh-CN"/>
        </w:rPr>
        <w:t>ing</w:t>
      </w:r>
      <w:r w:rsidRPr="00581553">
        <w:rPr>
          <w:rFonts w:ascii="Trebuchet MS" w:eastAsia="Times New Roman" w:hAnsi="Trebuchet MS" w:cs="Times New Roman"/>
          <w:color w:val="000000"/>
          <w:sz w:val="24"/>
          <w:szCs w:val="24"/>
          <w:lang w:eastAsia="zh-CN"/>
        </w:rPr>
        <w:t>, to help keep us all safe and healthy. </w:t>
      </w:r>
    </w:p>
    <w:p w:rsidR="009B46D6" w:rsidRDefault="009B46D6" w:rsidP="009B46D6">
      <w:pPr>
        <w:numPr>
          <w:ilvl w:val="0"/>
          <w:numId w:val="13"/>
        </w:numPr>
        <w:spacing w:before="100" w:beforeAutospacing="1" w:after="100" w:afterAutospacing="1" w:line="240" w:lineRule="auto"/>
        <w:rPr>
          <w:rFonts w:ascii="Trebuchet MS" w:eastAsia="Times New Roman" w:hAnsi="Trebuchet MS" w:cs="Times New Roman"/>
          <w:color w:val="000000"/>
          <w:sz w:val="24"/>
          <w:szCs w:val="24"/>
          <w:lang w:eastAsia="zh-CN"/>
        </w:rPr>
      </w:pPr>
      <w:r w:rsidRPr="00581553">
        <w:rPr>
          <w:rFonts w:ascii="Trebuchet MS" w:eastAsia="Times New Roman" w:hAnsi="Trebuchet MS" w:cs="Times New Roman"/>
          <w:color w:val="000000"/>
          <w:sz w:val="24"/>
          <w:szCs w:val="24"/>
          <w:lang w:eastAsia="zh-CN"/>
        </w:rPr>
        <w:t xml:space="preserve">Prospective parents will be asked to complete a short declaration prior to attending the nursery, which will consist of some screening questions. This information will be emailed in advance </w:t>
      </w:r>
    </w:p>
    <w:p w:rsidR="009B46D6" w:rsidRPr="00704BAA" w:rsidRDefault="009B46D6" w:rsidP="009B46D6">
      <w:pPr>
        <w:numPr>
          <w:ilvl w:val="0"/>
          <w:numId w:val="13"/>
        </w:numPr>
        <w:spacing w:before="100" w:beforeAutospacing="1" w:after="100" w:afterAutospacing="1" w:line="240" w:lineRule="auto"/>
        <w:rPr>
          <w:rFonts w:ascii="Trebuchet MS" w:eastAsia="Times New Roman" w:hAnsi="Trebuchet MS" w:cs="Times New Roman"/>
          <w:color w:val="000000"/>
          <w:sz w:val="24"/>
          <w:szCs w:val="24"/>
          <w:lang w:eastAsia="zh-CN"/>
        </w:rPr>
      </w:pPr>
      <w:r>
        <w:rPr>
          <w:rFonts w:ascii="Trebuchet MS" w:eastAsia="Times New Roman" w:hAnsi="Trebuchet MS" w:cs="Times New Roman"/>
          <w:color w:val="000000"/>
          <w:sz w:val="24"/>
          <w:szCs w:val="24"/>
          <w:lang w:eastAsia="zh-CN"/>
        </w:rPr>
        <w:t>B</w:t>
      </w:r>
      <w:r w:rsidRPr="00581553">
        <w:rPr>
          <w:rFonts w:ascii="Trebuchet MS" w:eastAsia="Times New Roman" w:hAnsi="Trebuchet MS" w:cs="Times New Roman"/>
          <w:color w:val="000000"/>
          <w:sz w:val="24"/>
          <w:szCs w:val="24"/>
          <w:lang w:eastAsia="zh-CN"/>
        </w:rPr>
        <w:t xml:space="preserve">athroom facilities </w:t>
      </w:r>
      <w:r>
        <w:rPr>
          <w:rFonts w:ascii="Trebuchet MS" w:eastAsia="Times New Roman" w:hAnsi="Trebuchet MS" w:cs="Times New Roman"/>
          <w:color w:val="000000"/>
          <w:sz w:val="24"/>
          <w:szCs w:val="24"/>
          <w:lang w:eastAsia="zh-CN"/>
        </w:rPr>
        <w:t>will not be available to visitors</w:t>
      </w:r>
    </w:p>
    <w:p w:rsidR="00A2174D" w:rsidRDefault="00A2174D">
      <w:pPr>
        <w:rPr>
          <w:rFonts w:ascii="Trebuchet MS" w:hAnsi="Trebuchet MS"/>
          <w:b/>
          <w:bCs/>
          <w:sz w:val="28"/>
          <w:szCs w:val="28"/>
        </w:rPr>
      </w:pPr>
    </w:p>
    <w:p w:rsidR="009B46D6" w:rsidRDefault="009B46D6">
      <w:pPr>
        <w:rPr>
          <w:rFonts w:ascii="Trebuchet MS" w:hAnsi="Trebuchet MS"/>
          <w:b/>
          <w:bCs/>
          <w:sz w:val="28"/>
          <w:szCs w:val="28"/>
        </w:rPr>
      </w:pPr>
      <w:r>
        <w:rPr>
          <w:rFonts w:ascii="Trebuchet MS" w:hAnsi="Trebuchet MS"/>
          <w:b/>
          <w:bCs/>
          <w:sz w:val="28"/>
          <w:szCs w:val="28"/>
        </w:rPr>
        <w:br w:type="page"/>
      </w:r>
    </w:p>
    <w:p w:rsidR="004F19D9" w:rsidRPr="00984B52" w:rsidRDefault="004F19D9" w:rsidP="00EC60B7">
      <w:pPr>
        <w:rPr>
          <w:rFonts w:ascii="Trebuchet MS" w:hAnsi="Trebuchet MS"/>
          <w:b/>
          <w:bCs/>
          <w:color w:val="FF00FF"/>
          <w:sz w:val="28"/>
          <w:szCs w:val="28"/>
        </w:rPr>
      </w:pPr>
      <w:r w:rsidRPr="00984B52">
        <w:rPr>
          <w:rFonts w:ascii="Trebuchet MS" w:hAnsi="Trebuchet MS"/>
          <w:b/>
          <w:bCs/>
          <w:color w:val="FF00FF"/>
          <w:sz w:val="28"/>
          <w:szCs w:val="28"/>
        </w:rPr>
        <w:lastRenderedPageBreak/>
        <w:t>Safeguarding &amp; Welfare Policies and Procedures</w:t>
      </w:r>
    </w:p>
    <w:p w:rsidR="00A2174D" w:rsidRDefault="00A2174D" w:rsidP="00A2174D">
      <w:pPr>
        <w:rPr>
          <w:rFonts w:ascii="Trebuchet MS" w:eastAsia="Arial" w:hAnsi="Trebuchet MS" w:cs="Calibri"/>
          <w:b/>
          <w:sz w:val="28"/>
          <w:szCs w:val="28"/>
          <w:lang w:eastAsia="en-GB"/>
        </w:rPr>
      </w:pPr>
      <w:r w:rsidRPr="00E60D17">
        <w:rPr>
          <w:rFonts w:ascii="Trebuchet MS" w:eastAsia="Arial" w:hAnsi="Trebuchet MS" w:cs="Calibri"/>
          <w:b/>
          <w:sz w:val="28"/>
          <w:szCs w:val="28"/>
          <w:lang w:eastAsia="en-GB"/>
        </w:rPr>
        <w:t>Supporting our Children</w:t>
      </w:r>
    </w:p>
    <w:p w:rsidR="00E60D17" w:rsidRPr="00D73938" w:rsidRDefault="00E60D17" w:rsidP="00E60D17">
      <w:pPr>
        <w:rPr>
          <w:rFonts w:ascii="Trebuchet MS" w:hAnsi="Trebuchet MS" w:cs="Calibri"/>
          <w:b/>
          <w:bCs/>
          <w:sz w:val="28"/>
          <w:szCs w:val="28"/>
        </w:rPr>
      </w:pPr>
      <w:r>
        <w:rPr>
          <w:rFonts w:ascii="Trebuchet MS" w:hAnsi="Trebuchet MS" w:cs="Calibri"/>
          <w:b/>
          <w:bCs/>
          <w:sz w:val="28"/>
          <w:szCs w:val="28"/>
        </w:rPr>
        <w:t>B</w:t>
      </w:r>
      <w:r w:rsidRPr="00D73938">
        <w:rPr>
          <w:rFonts w:ascii="Trebuchet MS" w:hAnsi="Trebuchet MS" w:cs="Calibri"/>
          <w:b/>
          <w:bCs/>
          <w:sz w:val="28"/>
          <w:szCs w:val="28"/>
        </w:rPr>
        <w:t>ereavement</w:t>
      </w:r>
      <w:r>
        <w:rPr>
          <w:rFonts w:ascii="Trebuchet MS" w:hAnsi="Trebuchet MS" w:cs="Calibri"/>
          <w:b/>
          <w:bCs/>
          <w:sz w:val="28"/>
          <w:szCs w:val="28"/>
        </w:rPr>
        <w:t xml:space="preserve"> Policy</w:t>
      </w:r>
    </w:p>
    <w:p w:rsidR="00E60D17" w:rsidRPr="00EC60B7" w:rsidRDefault="00E60D17" w:rsidP="00E60D17">
      <w:pPr>
        <w:rPr>
          <w:rFonts w:ascii="Trebuchet MS" w:hAnsi="Trebuchet MS" w:cs="Calibri"/>
          <w:sz w:val="24"/>
          <w:szCs w:val="24"/>
        </w:rPr>
      </w:pPr>
      <w:r w:rsidRPr="00EC60B7">
        <w:rPr>
          <w:rFonts w:ascii="Trebuchet MS" w:hAnsi="Trebuchet MS" w:cs="Calibri"/>
          <w:sz w:val="24"/>
          <w:szCs w:val="24"/>
        </w:rPr>
        <w:t xml:space="preserve">We recognise that children and their families may have experienced grief and loss of close family members, or friends, during the pandemic. We understand that this is not only a difficult time for families, but it may also be a confusing time for young children, especially if they have little or no understanding of why their parents are upset and why this person is no longer around.          </w:t>
      </w:r>
    </w:p>
    <w:p w:rsidR="00E60D17" w:rsidRPr="00EC60B7" w:rsidRDefault="00E60D17" w:rsidP="00E60D17">
      <w:pPr>
        <w:rPr>
          <w:rFonts w:ascii="Trebuchet MS" w:hAnsi="Trebuchet MS" w:cs="Calibri"/>
          <w:sz w:val="24"/>
          <w:szCs w:val="24"/>
        </w:rPr>
      </w:pPr>
      <w:r w:rsidRPr="00EC60B7">
        <w:rPr>
          <w:rFonts w:ascii="Trebuchet MS" w:hAnsi="Trebuchet MS" w:cs="Calibri"/>
          <w:sz w:val="24"/>
          <w:szCs w:val="24"/>
        </w:rPr>
        <w:t xml:space="preserve">We will aim to meet with each family virtually prior to coming back to the setting, to discuss any </w:t>
      </w:r>
      <w:proofErr w:type="gramStart"/>
      <w:r w:rsidRPr="00EC60B7">
        <w:rPr>
          <w:rFonts w:ascii="Trebuchet MS" w:hAnsi="Trebuchet MS" w:cs="Calibri"/>
          <w:sz w:val="24"/>
          <w:szCs w:val="24"/>
        </w:rPr>
        <w:t>bereavements</w:t>
      </w:r>
      <w:proofErr w:type="gramEnd"/>
      <w:r w:rsidRPr="00EC60B7">
        <w:rPr>
          <w:rFonts w:ascii="Trebuchet MS" w:hAnsi="Trebuchet MS" w:cs="Calibri"/>
          <w:sz w:val="24"/>
          <w:szCs w:val="24"/>
        </w:rPr>
        <w:t xml:space="preserve"> that may have happened during the lockdown period and work with them to support the child the best we can. </w:t>
      </w:r>
    </w:p>
    <w:p w:rsidR="00E60D17" w:rsidRPr="00704BAA" w:rsidRDefault="00E60D17" w:rsidP="00E60D17">
      <w:pPr>
        <w:rPr>
          <w:rFonts w:ascii="Trebuchet MS" w:eastAsia="Arial" w:hAnsi="Trebuchet MS" w:cs="Calibri"/>
          <w:sz w:val="24"/>
          <w:szCs w:val="24"/>
          <w:lang w:eastAsia="en-GB"/>
        </w:rPr>
      </w:pPr>
      <w:r w:rsidRPr="00EC60B7">
        <w:rPr>
          <w:rFonts w:ascii="Trebuchet MS" w:hAnsi="Trebuchet MS" w:cs="Calibri"/>
          <w:sz w:val="24"/>
          <w:szCs w:val="24"/>
        </w:rPr>
        <w:t xml:space="preserve">We will also signpost to other agencies should further support be required.                                                                                                                                                 </w:t>
      </w:r>
    </w:p>
    <w:p w:rsidR="00E60D17" w:rsidRPr="009622D2" w:rsidRDefault="00E60D17" w:rsidP="00E60D17">
      <w:pPr>
        <w:rPr>
          <w:rFonts w:ascii="Trebuchet MS" w:hAnsi="Trebuchet MS" w:cs="Calibri"/>
          <w:b/>
          <w:bCs/>
          <w:sz w:val="28"/>
          <w:szCs w:val="28"/>
        </w:rPr>
      </w:pPr>
      <w:r>
        <w:rPr>
          <w:rFonts w:ascii="Trebuchet MS" w:hAnsi="Trebuchet MS" w:cs="Calibri"/>
          <w:b/>
          <w:bCs/>
          <w:sz w:val="28"/>
          <w:szCs w:val="28"/>
        </w:rPr>
        <w:t>E S</w:t>
      </w:r>
      <w:r w:rsidRPr="009622D2">
        <w:rPr>
          <w:rFonts w:ascii="Trebuchet MS" w:hAnsi="Trebuchet MS" w:cs="Calibri"/>
          <w:b/>
          <w:bCs/>
          <w:sz w:val="28"/>
          <w:szCs w:val="28"/>
        </w:rPr>
        <w:t>afety Policy</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We will contin</w:t>
      </w:r>
      <w:r>
        <w:rPr>
          <w:rFonts w:ascii="Trebuchet MS" w:eastAsia="Arial" w:hAnsi="Trebuchet MS" w:cs="Calibri"/>
          <w:sz w:val="24"/>
          <w:szCs w:val="24"/>
          <w:lang w:eastAsia="en-GB"/>
        </w:rPr>
        <w:t>ue to follow our E Safety P</w:t>
      </w:r>
      <w:r w:rsidRPr="00EC60B7">
        <w:rPr>
          <w:rFonts w:ascii="Trebuchet MS" w:eastAsia="Arial" w:hAnsi="Trebuchet MS" w:cs="Calibri"/>
          <w:sz w:val="24"/>
          <w:szCs w:val="24"/>
          <w:lang w:eastAsia="en-GB"/>
        </w:rPr>
        <w:t>olicy</w:t>
      </w:r>
      <w:r>
        <w:rPr>
          <w:rFonts w:ascii="Trebuchet MS" w:eastAsia="Arial" w:hAnsi="Trebuchet MS" w:cs="Calibri"/>
          <w:sz w:val="24"/>
          <w:szCs w:val="24"/>
          <w:lang w:eastAsia="en-GB"/>
        </w:rPr>
        <w:t xml:space="preserve"> and </w:t>
      </w:r>
      <w:r w:rsidRPr="00EC60B7">
        <w:rPr>
          <w:rFonts w:ascii="Trebuchet MS" w:eastAsia="Arial" w:hAnsi="Trebuchet MS" w:cs="Calibri"/>
          <w:sz w:val="24"/>
          <w:szCs w:val="24"/>
          <w:lang w:eastAsia="en-GB"/>
        </w:rPr>
        <w:t>continue to share information with parents about online safety</w:t>
      </w:r>
      <w:r>
        <w:rPr>
          <w:rFonts w:ascii="Trebuchet MS" w:eastAsia="Arial" w:hAnsi="Trebuchet MS" w:cs="Calibri"/>
          <w:sz w:val="24"/>
          <w:szCs w:val="24"/>
          <w:lang w:eastAsia="en-GB"/>
        </w:rPr>
        <w:t xml:space="preserve"> as appropriate.</w:t>
      </w:r>
    </w:p>
    <w:p w:rsidR="00E60D17" w:rsidRPr="00864045" w:rsidRDefault="00E60D17" w:rsidP="00E60D17">
      <w:pPr>
        <w:rPr>
          <w:rFonts w:ascii="Trebuchet MS" w:hAnsi="Trebuchet MS"/>
          <w:sz w:val="24"/>
          <w:szCs w:val="24"/>
        </w:rPr>
      </w:pPr>
      <w:r w:rsidRPr="00864045">
        <w:rPr>
          <w:rFonts w:ascii="Trebuchet MS" w:hAnsi="Trebuchet MS"/>
          <w:b/>
          <w:bCs/>
          <w:sz w:val="24"/>
          <w:szCs w:val="24"/>
        </w:rPr>
        <w:t>Stretch-n-Grow</w:t>
      </w:r>
      <w:r w:rsidRPr="00864045">
        <w:rPr>
          <w:rFonts w:ascii="Trebuchet MS" w:hAnsi="Trebuchet MS"/>
          <w:sz w:val="24"/>
          <w:szCs w:val="24"/>
        </w:rPr>
        <w:t xml:space="preserve"> sessions will be take place online, for the foreseeable future, via communication technology, Zoom, which allows </w:t>
      </w:r>
      <w:proofErr w:type="spellStart"/>
      <w:r w:rsidRPr="00864045">
        <w:rPr>
          <w:rFonts w:ascii="Trebuchet MS" w:hAnsi="Trebuchet MS"/>
          <w:sz w:val="24"/>
          <w:szCs w:val="24"/>
        </w:rPr>
        <w:t>videotelephony</w:t>
      </w:r>
      <w:proofErr w:type="spellEnd"/>
      <w:r w:rsidRPr="00864045">
        <w:rPr>
          <w:rFonts w:ascii="Trebuchet MS" w:hAnsi="Trebuchet MS"/>
          <w:sz w:val="24"/>
          <w:szCs w:val="24"/>
        </w:rPr>
        <w:t xml:space="preserve"> services through a cloud-based, peer to per software platform. </w:t>
      </w:r>
    </w:p>
    <w:p w:rsidR="00E60D17" w:rsidRPr="00864045" w:rsidRDefault="00E60D17" w:rsidP="00E60D17">
      <w:pPr>
        <w:rPr>
          <w:rFonts w:ascii="Trebuchet MS" w:hAnsi="Trebuchet MS"/>
          <w:sz w:val="24"/>
          <w:szCs w:val="24"/>
        </w:rPr>
      </w:pPr>
      <w:r w:rsidRPr="00864045">
        <w:rPr>
          <w:rFonts w:ascii="Trebuchet MS" w:hAnsi="Trebuchet MS"/>
          <w:sz w:val="24"/>
          <w:szCs w:val="24"/>
        </w:rPr>
        <w:t>During the sessions the following protocols will be followed:</w:t>
      </w:r>
    </w:p>
    <w:p w:rsidR="00E60D17" w:rsidRPr="00864045" w:rsidRDefault="00E60D17" w:rsidP="00E60D17">
      <w:pPr>
        <w:pStyle w:val="ListParagraph"/>
        <w:numPr>
          <w:ilvl w:val="0"/>
          <w:numId w:val="15"/>
        </w:numPr>
        <w:jc w:val="left"/>
        <w:rPr>
          <w:rFonts w:ascii="Trebuchet MS" w:hAnsi="Trebuchet MS"/>
        </w:rPr>
      </w:pPr>
      <w:r w:rsidRPr="00864045">
        <w:rPr>
          <w:rFonts w:ascii="Trebuchet MS" w:hAnsi="Trebuchet MS"/>
        </w:rPr>
        <w:t>Two sessions will run, each Thursday. The first will be for the children in Pink &amp; Purple Rooms, the second, for children in the Blue, Orange and Green Rooms</w:t>
      </w:r>
    </w:p>
    <w:p w:rsidR="00E60D17" w:rsidRPr="00864045" w:rsidRDefault="00E60D17" w:rsidP="00E60D17">
      <w:pPr>
        <w:pStyle w:val="ListParagraph"/>
        <w:numPr>
          <w:ilvl w:val="0"/>
          <w:numId w:val="15"/>
        </w:numPr>
        <w:jc w:val="left"/>
        <w:rPr>
          <w:rFonts w:ascii="Trebuchet MS" w:hAnsi="Trebuchet MS"/>
        </w:rPr>
      </w:pPr>
      <w:r w:rsidRPr="00864045">
        <w:rPr>
          <w:rFonts w:ascii="Trebuchet MS" w:hAnsi="Trebuchet MS"/>
        </w:rPr>
        <w:t>Sessions are not recorded</w:t>
      </w:r>
    </w:p>
    <w:p w:rsidR="00E60D17" w:rsidRPr="00704BAA" w:rsidRDefault="00E60D17" w:rsidP="00E60D17">
      <w:pPr>
        <w:pStyle w:val="ListParagraph"/>
        <w:numPr>
          <w:ilvl w:val="0"/>
          <w:numId w:val="15"/>
        </w:numPr>
        <w:jc w:val="left"/>
        <w:rPr>
          <w:rFonts w:ascii="Trebuchet MS" w:hAnsi="Trebuchet MS"/>
        </w:rPr>
      </w:pPr>
      <w:r w:rsidRPr="00864045">
        <w:rPr>
          <w:rFonts w:ascii="Trebuchet MS" w:hAnsi="Trebuchet MS"/>
        </w:rPr>
        <w:t>Each session has a randomly generated meeting ID and password, which staff members us to access the ‘waiting room’ before each session. They are then granted access</w:t>
      </w:r>
      <w:r>
        <w:rPr>
          <w:rFonts w:ascii="Trebuchet MS" w:hAnsi="Trebuchet MS"/>
        </w:rPr>
        <w:t xml:space="preserve"> to the session, by Caroline from S-n-G. The room is then ‘locked’ so that no one else is able to view the session</w:t>
      </w:r>
    </w:p>
    <w:p w:rsidR="00984B52" w:rsidRDefault="00984B52" w:rsidP="00E60D17">
      <w:pPr>
        <w:rPr>
          <w:rStyle w:val="Hyperlink"/>
          <w:rFonts w:ascii="Trebuchet MS" w:eastAsia="Arial" w:hAnsi="Trebuchet MS" w:cs="Calibri"/>
          <w:b/>
          <w:bCs/>
          <w:color w:val="000000" w:themeColor="text1"/>
          <w:sz w:val="28"/>
          <w:szCs w:val="28"/>
          <w:u w:val="none"/>
          <w:lang w:eastAsia="en-GB"/>
        </w:rPr>
      </w:pPr>
    </w:p>
    <w:p w:rsidR="00E60D17" w:rsidRPr="009622D2" w:rsidRDefault="00E60D17" w:rsidP="00E60D17">
      <w:pPr>
        <w:rPr>
          <w:rStyle w:val="Hyperlink"/>
          <w:rFonts w:ascii="Trebuchet MS" w:eastAsia="Arial" w:hAnsi="Trebuchet MS" w:cs="Calibri"/>
          <w:b/>
          <w:bCs/>
          <w:color w:val="000000" w:themeColor="text1"/>
          <w:sz w:val="28"/>
          <w:szCs w:val="28"/>
          <w:u w:val="none"/>
          <w:lang w:eastAsia="en-GB"/>
        </w:rPr>
      </w:pPr>
      <w:r w:rsidRPr="009622D2">
        <w:rPr>
          <w:rStyle w:val="Hyperlink"/>
          <w:rFonts w:ascii="Trebuchet MS" w:eastAsia="Arial" w:hAnsi="Trebuchet MS" w:cs="Calibri"/>
          <w:b/>
          <w:bCs/>
          <w:color w:val="000000" w:themeColor="text1"/>
          <w:sz w:val="28"/>
          <w:szCs w:val="28"/>
          <w:u w:val="none"/>
          <w:lang w:eastAsia="en-GB"/>
        </w:rPr>
        <w:t>Intimate Care</w:t>
      </w:r>
      <w:r>
        <w:rPr>
          <w:rStyle w:val="Hyperlink"/>
          <w:rFonts w:ascii="Trebuchet MS" w:eastAsia="Arial" w:hAnsi="Trebuchet MS" w:cs="Calibri"/>
          <w:b/>
          <w:bCs/>
          <w:color w:val="000000" w:themeColor="text1"/>
          <w:sz w:val="28"/>
          <w:szCs w:val="28"/>
          <w:u w:val="none"/>
          <w:lang w:eastAsia="en-GB"/>
        </w:rPr>
        <w:t xml:space="preserve"> Policy</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We will continue to ensure that all children’s intimate care routines are met following safe</w:t>
      </w:r>
      <w:r>
        <w:rPr>
          <w:rFonts w:ascii="Trebuchet MS" w:eastAsia="Arial" w:hAnsi="Trebuchet MS" w:cs="Calibri"/>
          <w:sz w:val="24"/>
          <w:szCs w:val="24"/>
          <w:lang w:eastAsia="en-GB"/>
        </w:rPr>
        <w:t xml:space="preserve"> practices, as stipulated in our Health &amp; Safety and I</w:t>
      </w:r>
      <w:r w:rsidRPr="00EC60B7">
        <w:rPr>
          <w:rFonts w:ascii="Trebuchet MS" w:eastAsia="Arial" w:hAnsi="Trebuchet MS" w:cs="Calibri"/>
          <w:sz w:val="24"/>
          <w:szCs w:val="24"/>
          <w:lang w:eastAsia="en-GB"/>
        </w:rPr>
        <w:t xml:space="preserve">nfection </w:t>
      </w:r>
      <w:r>
        <w:rPr>
          <w:rFonts w:ascii="Trebuchet MS" w:eastAsia="Arial" w:hAnsi="Trebuchet MS" w:cs="Calibri"/>
          <w:sz w:val="24"/>
          <w:szCs w:val="24"/>
          <w:lang w:eastAsia="en-GB"/>
        </w:rPr>
        <w:t>C</w:t>
      </w:r>
      <w:r w:rsidRPr="00EC60B7">
        <w:rPr>
          <w:rFonts w:ascii="Trebuchet MS" w:eastAsia="Arial" w:hAnsi="Trebuchet MS" w:cs="Calibri"/>
          <w:sz w:val="24"/>
          <w:szCs w:val="24"/>
          <w:lang w:eastAsia="en-GB"/>
        </w:rPr>
        <w:t xml:space="preserve">ontrol policies, including the use of PPE. </w:t>
      </w:r>
    </w:p>
    <w:p w:rsidR="00E60D17" w:rsidRDefault="00E60D17" w:rsidP="00EC60B7">
      <w:pPr>
        <w:rPr>
          <w:rFonts w:ascii="Trebuchet MS" w:hAnsi="Trebuchet MS"/>
          <w:b/>
          <w:bCs/>
          <w:sz w:val="28"/>
          <w:szCs w:val="28"/>
        </w:rPr>
      </w:pPr>
    </w:p>
    <w:p w:rsidR="00E60D17" w:rsidRDefault="00E60D17" w:rsidP="00EC60B7">
      <w:pPr>
        <w:rPr>
          <w:rFonts w:ascii="Trebuchet MS" w:hAnsi="Trebuchet MS"/>
          <w:b/>
          <w:bCs/>
          <w:sz w:val="28"/>
          <w:szCs w:val="28"/>
        </w:rPr>
      </w:pPr>
    </w:p>
    <w:p w:rsidR="00A2174D" w:rsidRPr="003639BD" w:rsidRDefault="00A2174D" w:rsidP="00A2174D">
      <w:pPr>
        <w:rPr>
          <w:rFonts w:ascii="Trebuchet MS" w:hAnsi="Trebuchet MS" w:cs="Calibri"/>
          <w:sz w:val="24"/>
          <w:szCs w:val="24"/>
        </w:rPr>
      </w:pPr>
      <w:bookmarkStart w:id="0" w:name="_Toc40710327"/>
      <w:r w:rsidRPr="00B555F8">
        <w:rPr>
          <w:rFonts w:ascii="Trebuchet MS" w:hAnsi="Trebuchet MS" w:cs="Calibri"/>
          <w:b/>
          <w:bCs/>
          <w:sz w:val="28"/>
          <w:szCs w:val="28"/>
        </w:rPr>
        <w:lastRenderedPageBreak/>
        <w:t>Promoting Positive Behaviour</w:t>
      </w:r>
      <w:r>
        <w:rPr>
          <w:rFonts w:ascii="Trebuchet MS" w:hAnsi="Trebuchet MS" w:cs="Calibri"/>
          <w:b/>
          <w:bCs/>
          <w:sz w:val="28"/>
          <w:szCs w:val="28"/>
        </w:rPr>
        <w:t xml:space="preserve"> Policy</w:t>
      </w:r>
    </w:p>
    <w:p w:rsidR="00A2174D" w:rsidRDefault="00A2174D" w:rsidP="00A2174D">
      <w:pPr>
        <w:rPr>
          <w:rFonts w:ascii="Trebuchet MS" w:eastAsia="Arial" w:hAnsi="Trebuchet MS" w:cs="Calibri"/>
          <w:sz w:val="24"/>
          <w:szCs w:val="24"/>
          <w:lang w:eastAsia="en-GB"/>
        </w:rPr>
      </w:pPr>
      <w:r>
        <w:rPr>
          <w:rFonts w:ascii="Trebuchet MS" w:eastAsia="Arial" w:hAnsi="Trebuchet MS" w:cs="Calibri"/>
          <w:sz w:val="24"/>
          <w:szCs w:val="24"/>
          <w:lang w:eastAsia="en-GB"/>
        </w:rPr>
        <w:t>This p</w:t>
      </w:r>
      <w:r w:rsidRPr="00EC60B7">
        <w:rPr>
          <w:rFonts w:ascii="Trebuchet MS" w:eastAsia="Arial" w:hAnsi="Trebuchet MS" w:cs="Calibri"/>
          <w:sz w:val="24"/>
          <w:szCs w:val="24"/>
          <w:lang w:eastAsia="en-GB"/>
        </w:rPr>
        <w:t>olicy remains</w:t>
      </w:r>
      <w:r>
        <w:rPr>
          <w:rFonts w:ascii="Trebuchet MS" w:eastAsia="Arial" w:hAnsi="Trebuchet MS" w:cs="Calibri"/>
          <w:sz w:val="24"/>
          <w:szCs w:val="24"/>
          <w:lang w:eastAsia="en-GB"/>
        </w:rPr>
        <w:t xml:space="preserve"> in place h</w:t>
      </w:r>
      <w:r w:rsidRPr="00EC60B7">
        <w:rPr>
          <w:rFonts w:ascii="Trebuchet MS" w:eastAsia="Arial" w:hAnsi="Trebuchet MS" w:cs="Calibri"/>
          <w:sz w:val="24"/>
          <w:szCs w:val="24"/>
          <w:lang w:eastAsia="en-GB"/>
        </w:rPr>
        <w:t>owever, it is acknowledged that children have experienced big changes during this pandemic and this could result in changes to their behaviour</w:t>
      </w:r>
      <w:r>
        <w:rPr>
          <w:rFonts w:ascii="Trebuchet MS" w:eastAsia="Arial" w:hAnsi="Trebuchet MS" w:cs="Calibri"/>
          <w:sz w:val="24"/>
          <w:szCs w:val="24"/>
          <w:lang w:eastAsia="en-GB"/>
        </w:rPr>
        <w:t>. This will be monitored and our</w:t>
      </w:r>
      <w:r w:rsidRPr="00EC60B7">
        <w:rPr>
          <w:rFonts w:ascii="Trebuchet MS" w:eastAsia="Arial" w:hAnsi="Trebuchet MS" w:cs="Calibri"/>
          <w:sz w:val="24"/>
          <w:szCs w:val="24"/>
          <w:lang w:eastAsia="en-GB"/>
        </w:rPr>
        <w:t xml:space="preserve"> policy</w:t>
      </w:r>
      <w:r>
        <w:rPr>
          <w:rFonts w:ascii="Trebuchet MS" w:eastAsia="Arial" w:hAnsi="Trebuchet MS" w:cs="Calibri"/>
          <w:sz w:val="24"/>
          <w:szCs w:val="24"/>
          <w:lang w:eastAsia="en-GB"/>
        </w:rPr>
        <w:t xml:space="preserve"> and procedures</w:t>
      </w:r>
      <w:r w:rsidRPr="00EC60B7">
        <w:rPr>
          <w:rFonts w:ascii="Trebuchet MS" w:eastAsia="Arial" w:hAnsi="Trebuchet MS" w:cs="Calibri"/>
          <w:sz w:val="24"/>
          <w:szCs w:val="24"/>
          <w:lang w:eastAsia="en-GB"/>
        </w:rPr>
        <w:t xml:space="preserve"> will be reviewed in line with this, where required.</w:t>
      </w:r>
    </w:p>
    <w:p w:rsidR="00E60D17" w:rsidRPr="00E60D17" w:rsidRDefault="00E60D17" w:rsidP="00E60D17">
      <w:pPr>
        <w:rPr>
          <w:rFonts w:ascii="Trebuchet MS" w:eastAsia="Arial" w:hAnsi="Trebuchet MS" w:cs="Calibri"/>
          <w:b/>
          <w:sz w:val="28"/>
          <w:szCs w:val="28"/>
          <w:lang w:eastAsia="en-GB"/>
        </w:rPr>
      </w:pPr>
      <w:r w:rsidRPr="00E60D17">
        <w:rPr>
          <w:rFonts w:ascii="Trebuchet MS" w:eastAsia="Arial" w:hAnsi="Trebuchet MS" w:cs="Calibri"/>
          <w:b/>
          <w:sz w:val="28"/>
          <w:szCs w:val="28"/>
          <w:lang w:eastAsia="en-GB"/>
        </w:rPr>
        <w:t>Safeguarding Children and Child Protection Policy</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We will contin</w:t>
      </w:r>
      <w:r>
        <w:rPr>
          <w:rFonts w:ascii="Trebuchet MS" w:eastAsia="Arial" w:hAnsi="Trebuchet MS" w:cs="Calibri"/>
          <w:sz w:val="24"/>
          <w:szCs w:val="24"/>
          <w:lang w:eastAsia="en-GB"/>
        </w:rPr>
        <w:t>ue to follow our comprehensive policies</w:t>
      </w:r>
      <w:r w:rsidRPr="00EC60B7">
        <w:rPr>
          <w:rFonts w:ascii="Trebuchet MS" w:eastAsia="Arial" w:hAnsi="Trebuchet MS" w:cs="Calibri"/>
          <w:sz w:val="24"/>
          <w:szCs w:val="24"/>
          <w:lang w:eastAsia="en-GB"/>
        </w:rPr>
        <w:t xml:space="preserve"> and procedure</w:t>
      </w:r>
      <w:r>
        <w:rPr>
          <w:rFonts w:ascii="Trebuchet MS" w:eastAsia="Arial" w:hAnsi="Trebuchet MS" w:cs="Calibri"/>
          <w:sz w:val="24"/>
          <w:szCs w:val="24"/>
          <w:lang w:eastAsia="en-GB"/>
        </w:rPr>
        <w:t>s</w:t>
      </w:r>
      <w:r w:rsidRPr="00EC60B7">
        <w:rPr>
          <w:rFonts w:ascii="Trebuchet MS" w:eastAsia="Arial" w:hAnsi="Trebuchet MS" w:cs="Calibri"/>
          <w:sz w:val="24"/>
          <w:szCs w:val="24"/>
          <w:lang w:eastAsia="en-GB"/>
        </w:rPr>
        <w:t xml:space="preserve">. </w:t>
      </w:r>
    </w:p>
    <w:p w:rsidR="00E60D17" w:rsidRDefault="00E60D17" w:rsidP="00E60D17">
      <w:pPr>
        <w:rPr>
          <w:rStyle w:val="Hyperlink"/>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In addition, we will follow the specific government Covid-19 safeguarding in schools document: </w:t>
      </w:r>
      <w:hyperlink r:id="rId13" w:history="1">
        <w:r w:rsidRPr="00EC60B7">
          <w:rPr>
            <w:rStyle w:val="Hyperlink"/>
            <w:rFonts w:ascii="Trebuchet MS" w:eastAsia="Arial" w:hAnsi="Trebuchet MS" w:cs="Calibri"/>
            <w:sz w:val="24"/>
            <w:szCs w:val="24"/>
            <w:lang w:eastAsia="en-GB"/>
          </w:rPr>
          <w:t>www.gov.uk/government/publications/covid-19-safeguarding-in-schools-colleges-and-other-providers</w:t>
        </w:r>
      </w:hyperlink>
    </w:p>
    <w:p w:rsidR="00A2174D" w:rsidRDefault="00A2174D" w:rsidP="00A2174D">
      <w:pPr>
        <w:rPr>
          <w:rStyle w:val="Hyperlink"/>
          <w:rFonts w:ascii="Trebuchet MS" w:eastAsia="Arial" w:hAnsi="Trebuchet MS" w:cs="Calibri"/>
          <w:b/>
          <w:bCs/>
          <w:color w:val="000000" w:themeColor="text1"/>
          <w:sz w:val="28"/>
          <w:szCs w:val="28"/>
          <w:u w:val="none"/>
          <w:lang w:eastAsia="en-GB"/>
        </w:rPr>
      </w:pPr>
      <w:r w:rsidRPr="00324B9D">
        <w:rPr>
          <w:rStyle w:val="Hyperlink"/>
          <w:rFonts w:ascii="Trebuchet MS" w:eastAsia="Arial" w:hAnsi="Trebuchet MS" w:cs="Calibri"/>
          <w:b/>
          <w:bCs/>
          <w:color w:val="000000" w:themeColor="text1"/>
          <w:sz w:val="28"/>
          <w:szCs w:val="28"/>
          <w:u w:val="none"/>
          <w:lang w:eastAsia="en-GB"/>
        </w:rPr>
        <w:t>Settling In</w:t>
      </w:r>
      <w:r w:rsidR="00E60D17">
        <w:rPr>
          <w:rStyle w:val="Hyperlink"/>
          <w:rFonts w:ascii="Trebuchet MS" w:eastAsia="Arial" w:hAnsi="Trebuchet MS" w:cs="Calibri"/>
          <w:b/>
          <w:bCs/>
          <w:color w:val="000000" w:themeColor="text1"/>
          <w:sz w:val="28"/>
          <w:szCs w:val="28"/>
          <w:u w:val="none"/>
          <w:lang w:eastAsia="en-GB"/>
        </w:rPr>
        <w:t xml:space="preserve"> Policy</w:t>
      </w:r>
    </w:p>
    <w:p w:rsidR="00A2174D" w:rsidRPr="00EC60B7" w:rsidRDefault="00A2174D" w:rsidP="00A2174D">
      <w:pPr>
        <w:rPr>
          <w:rFonts w:ascii="Trebuchet MS" w:hAnsi="Trebuchet MS" w:cs="Calibri"/>
          <w:sz w:val="24"/>
          <w:szCs w:val="24"/>
        </w:rPr>
      </w:pPr>
      <w:r w:rsidRPr="00EC60B7">
        <w:rPr>
          <w:rFonts w:ascii="Trebuchet MS" w:hAnsi="Trebuchet MS" w:cs="Calibri"/>
          <w:sz w:val="24"/>
          <w:szCs w:val="24"/>
        </w:rPr>
        <w:t xml:space="preserve">Where settling visits are required, different options will be considered such as: </w:t>
      </w:r>
    </w:p>
    <w:p w:rsidR="00A2174D" w:rsidRPr="00EC60B7" w:rsidRDefault="00A2174D" w:rsidP="00A2174D">
      <w:pPr>
        <w:pStyle w:val="ListParagraph"/>
        <w:numPr>
          <w:ilvl w:val="0"/>
          <w:numId w:val="7"/>
        </w:numPr>
        <w:jc w:val="left"/>
        <w:rPr>
          <w:rFonts w:ascii="Trebuchet MS" w:hAnsi="Trebuchet MS" w:cs="Calibri"/>
        </w:rPr>
      </w:pPr>
      <w:r w:rsidRPr="00EC60B7">
        <w:rPr>
          <w:rFonts w:ascii="Trebuchet MS" w:hAnsi="Trebuchet MS" w:cs="Calibri"/>
        </w:rPr>
        <w:t xml:space="preserve">Having a settling in period over a couple of weeks just for visits to take place </w:t>
      </w:r>
    </w:p>
    <w:p w:rsidR="00A2174D" w:rsidRPr="00EC60B7" w:rsidRDefault="00A2174D" w:rsidP="00A2174D">
      <w:pPr>
        <w:pStyle w:val="ListParagraph"/>
        <w:numPr>
          <w:ilvl w:val="0"/>
          <w:numId w:val="7"/>
        </w:numPr>
        <w:jc w:val="left"/>
        <w:rPr>
          <w:rFonts w:ascii="Trebuchet MS" w:hAnsi="Trebuchet MS" w:cs="Calibri"/>
        </w:rPr>
      </w:pPr>
      <w:r w:rsidRPr="00EC60B7">
        <w:rPr>
          <w:rFonts w:ascii="Trebuchet MS" w:hAnsi="Trebuchet MS" w:cs="Calibri"/>
        </w:rPr>
        <w:t xml:space="preserve">Settling visits outdoors </w:t>
      </w:r>
    </w:p>
    <w:p w:rsidR="00A2174D" w:rsidRPr="00E60D17" w:rsidRDefault="00A2174D" w:rsidP="00A2174D">
      <w:pPr>
        <w:pStyle w:val="ListParagraph"/>
        <w:numPr>
          <w:ilvl w:val="0"/>
          <w:numId w:val="7"/>
        </w:numPr>
        <w:jc w:val="left"/>
        <w:rPr>
          <w:rFonts w:ascii="Trebuchet MS" w:hAnsi="Trebuchet MS" w:cs="Calibri"/>
        </w:rPr>
      </w:pPr>
      <w:r w:rsidRPr="00E60D17">
        <w:rPr>
          <w:rFonts w:ascii="Trebuchet MS" w:hAnsi="Trebuchet MS" w:cs="Calibri"/>
        </w:rPr>
        <w:t xml:space="preserve">Shorter sessions to begin with building up to the full session </w:t>
      </w:r>
    </w:p>
    <w:p w:rsidR="00F27962" w:rsidRDefault="00F27962" w:rsidP="00A2174D">
      <w:pPr>
        <w:rPr>
          <w:rFonts w:ascii="Trebuchet MS" w:hAnsi="Trebuchet MS" w:cs="Calibri"/>
          <w:sz w:val="24"/>
          <w:szCs w:val="24"/>
        </w:rPr>
      </w:pPr>
    </w:p>
    <w:p w:rsidR="00A2174D" w:rsidRDefault="00A2174D" w:rsidP="00A2174D">
      <w:pPr>
        <w:rPr>
          <w:rFonts w:ascii="Trebuchet MS" w:hAnsi="Trebuchet MS" w:cs="Calibri"/>
          <w:sz w:val="24"/>
          <w:szCs w:val="24"/>
        </w:rPr>
      </w:pPr>
      <w:r w:rsidRPr="00EC60B7">
        <w:rPr>
          <w:rFonts w:ascii="Trebuchet MS" w:hAnsi="Trebuchet MS" w:cs="Calibri"/>
          <w:sz w:val="24"/>
          <w:szCs w:val="24"/>
        </w:rPr>
        <w:t xml:space="preserve">The settling in policy for new children </w:t>
      </w:r>
      <w:r>
        <w:rPr>
          <w:rFonts w:ascii="Trebuchet MS" w:hAnsi="Trebuchet MS" w:cs="Calibri"/>
          <w:sz w:val="24"/>
          <w:szCs w:val="24"/>
        </w:rPr>
        <w:t>has been</w:t>
      </w:r>
      <w:r w:rsidRPr="00EC60B7">
        <w:rPr>
          <w:rFonts w:ascii="Trebuchet MS" w:hAnsi="Trebuchet MS" w:cs="Calibri"/>
          <w:sz w:val="24"/>
          <w:szCs w:val="24"/>
        </w:rPr>
        <w:t xml:space="preserve"> adapted during the pandemic based on the individual needs of th</w:t>
      </w:r>
      <w:r>
        <w:rPr>
          <w:rFonts w:ascii="Trebuchet MS" w:hAnsi="Trebuchet MS" w:cs="Calibri"/>
          <w:sz w:val="24"/>
          <w:szCs w:val="24"/>
        </w:rPr>
        <w:t>e children and staff at nursery</w:t>
      </w:r>
      <w:r w:rsidRPr="00EC60B7">
        <w:rPr>
          <w:rFonts w:ascii="Trebuchet MS" w:hAnsi="Trebuchet MS" w:cs="Calibri"/>
          <w:sz w:val="24"/>
          <w:szCs w:val="24"/>
        </w:rPr>
        <w:t xml:space="preserve">. </w:t>
      </w:r>
    </w:p>
    <w:p w:rsidR="00A2174D" w:rsidRDefault="00A2174D" w:rsidP="00A2174D">
      <w:pPr>
        <w:rPr>
          <w:rFonts w:ascii="Trebuchet MS" w:hAnsi="Trebuchet MS" w:cs="Calibri"/>
          <w:sz w:val="24"/>
          <w:szCs w:val="24"/>
        </w:rPr>
      </w:pPr>
      <w:r>
        <w:rPr>
          <w:rFonts w:ascii="Trebuchet MS" w:hAnsi="Trebuchet MS" w:cs="Calibri"/>
          <w:sz w:val="24"/>
          <w:szCs w:val="24"/>
        </w:rPr>
        <w:t>New parents are attending nursery to do paperwork, but the time spent within the building is kept to as short a period as possible and they remain in an area separate from the children.</w:t>
      </w:r>
    </w:p>
    <w:p w:rsidR="00A2174D" w:rsidRPr="00EC60B7" w:rsidRDefault="00A2174D" w:rsidP="00A2174D">
      <w:pPr>
        <w:rPr>
          <w:rFonts w:ascii="Trebuchet MS" w:hAnsi="Trebuchet MS" w:cs="Calibri"/>
          <w:sz w:val="24"/>
          <w:szCs w:val="24"/>
        </w:rPr>
      </w:pPr>
      <w:r>
        <w:rPr>
          <w:rFonts w:ascii="Trebuchet MS" w:hAnsi="Trebuchet MS" w:cs="Calibri"/>
          <w:sz w:val="24"/>
          <w:szCs w:val="24"/>
        </w:rPr>
        <w:t>If a parent wishes to see the setting, it will only be allowed one parent at a time, they will have to wear a mask, and spend no more than 15 minutes in the nursery.</w:t>
      </w:r>
    </w:p>
    <w:p w:rsidR="00F27962" w:rsidRDefault="00A2174D" w:rsidP="00A2174D">
      <w:pPr>
        <w:rPr>
          <w:rFonts w:ascii="Trebuchet MS" w:hAnsi="Trebuchet MS" w:cs="Calibri"/>
          <w:sz w:val="24"/>
          <w:szCs w:val="24"/>
        </w:rPr>
      </w:pPr>
      <w:r w:rsidRPr="00EC60B7">
        <w:rPr>
          <w:rFonts w:ascii="Trebuchet MS" w:hAnsi="Trebuchet MS" w:cs="Calibri"/>
          <w:sz w:val="24"/>
          <w:szCs w:val="24"/>
        </w:rPr>
        <w:t>Any new families will be asked to sign a health declaration to confirm th</w:t>
      </w:r>
      <w:r>
        <w:rPr>
          <w:rFonts w:ascii="Trebuchet MS" w:hAnsi="Trebuchet MS" w:cs="Calibri"/>
          <w:sz w:val="24"/>
          <w:szCs w:val="24"/>
        </w:rPr>
        <w:t>at the</w:t>
      </w:r>
      <w:r w:rsidRPr="00EC60B7">
        <w:rPr>
          <w:rFonts w:ascii="Trebuchet MS" w:hAnsi="Trebuchet MS" w:cs="Calibri"/>
          <w:sz w:val="24"/>
          <w:szCs w:val="24"/>
        </w:rPr>
        <w:t xml:space="preserve"> </w:t>
      </w:r>
      <w:proofErr w:type="gramStart"/>
      <w:r w:rsidRPr="00EC60B7">
        <w:rPr>
          <w:rFonts w:ascii="Trebuchet MS" w:hAnsi="Trebuchet MS" w:cs="Calibri"/>
          <w:sz w:val="24"/>
          <w:szCs w:val="24"/>
        </w:rPr>
        <w:t>child</w:t>
      </w:r>
      <w:r>
        <w:rPr>
          <w:rFonts w:ascii="Trebuchet MS" w:hAnsi="Trebuchet MS" w:cs="Calibri"/>
          <w:sz w:val="24"/>
          <w:szCs w:val="24"/>
        </w:rPr>
        <w:t>, and their household, are</w:t>
      </w:r>
      <w:proofErr w:type="gramEnd"/>
      <w:r>
        <w:rPr>
          <w:rFonts w:ascii="Trebuchet MS" w:hAnsi="Trebuchet MS" w:cs="Calibri"/>
          <w:sz w:val="24"/>
          <w:szCs w:val="24"/>
        </w:rPr>
        <w:t xml:space="preserve"> free from any </w:t>
      </w:r>
      <w:r w:rsidRPr="00EC60B7">
        <w:rPr>
          <w:rFonts w:ascii="Trebuchet MS" w:hAnsi="Trebuchet MS" w:cs="Calibri"/>
          <w:sz w:val="24"/>
          <w:szCs w:val="24"/>
        </w:rPr>
        <w:t xml:space="preserve">symptoms of </w:t>
      </w:r>
      <w:proofErr w:type="spellStart"/>
      <w:r w:rsidRPr="00EC60B7">
        <w:rPr>
          <w:rFonts w:ascii="Trebuchet MS" w:hAnsi="Trebuchet MS" w:cs="Calibri"/>
          <w:sz w:val="24"/>
          <w:szCs w:val="24"/>
        </w:rPr>
        <w:t>coronavirus.</w:t>
      </w:r>
      <w:proofErr w:type="spellEnd"/>
    </w:p>
    <w:p w:rsidR="00A2174D" w:rsidRDefault="00F27962" w:rsidP="00A2174D">
      <w:pPr>
        <w:rPr>
          <w:rFonts w:ascii="Trebuchet MS" w:hAnsi="Trebuchet MS" w:cs="Calibri"/>
          <w:sz w:val="24"/>
          <w:szCs w:val="24"/>
        </w:rPr>
      </w:pPr>
      <w:r>
        <w:rPr>
          <w:rFonts w:ascii="Trebuchet MS" w:hAnsi="Trebuchet MS" w:cs="Calibri"/>
          <w:sz w:val="24"/>
          <w:szCs w:val="24"/>
        </w:rPr>
        <w:t>New p</w:t>
      </w:r>
      <w:r w:rsidR="00A2174D" w:rsidRPr="00EC60B7">
        <w:rPr>
          <w:rFonts w:ascii="Trebuchet MS" w:hAnsi="Trebuchet MS" w:cs="Calibri"/>
          <w:sz w:val="24"/>
          <w:szCs w:val="24"/>
        </w:rPr>
        <w:t>arents will be asked to follow the same drop off/</w:t>
      </w:r>
      <w:r w:rsidR="00A2174D">
        <w:rPr>
          <w:rFonts w:ascii="Trebuchet MS" w:hAnsi="Trebuchet MS" w:cs="Calibri"/>
          <w:sz w:val="24"/>
          <w:szCs w:val="24"/>
        </w:rPr>
        <w:t>pick up</w:t>
      </w:r>
      <w:r>
        <w:rPr>
          <w:rFonts w:ascii="Trebuchet MS" w:hAnsi="Trebuchet MS" w:cs="Calibri"/>
          <w:sz w:val="24"/>
          <w:szCs w:val="24"/>
        </w:rPr>
        <w:t xml:space="preserve"> procedures as existing parents</w:t>
      </w:r>
      <w:r w:rsidR="00A2174D" w:rsidRPr="00EC60B7">
        <w:rPr>
          <w:rFonts w:ascii="Trebuchet MS" w:hAnsi="Trebuchet MS" w:cs="Calibri"/>
          <w:sz w:val="24"/>
          <w:szCs w:val="24"/>
        </w:rPr>
        <w:t xml:space="preserve">, maintaining safe distancing between them and </w:t>
      </w:r>
      <w:r w:rsidR="00A2174D">
        <w:rPr>
          <w:rFonts w:ascii="Trebuchet MS" w:hAnsi="Trebuchet MS" w:cs="Calibri"/>
          <w:sz w:val="24"/>
          <w:szCs w:val="24"/>
        </w:rPr>
        <w:t xml:space="preserve">others. </w:t>
      </w:r>
    </w:p>
    <w:p w:rsidR="00E60D17" w:rsidRDefault="00E60D17" w:rsidP="00E60D17">
      <w:pPr>
        <w:rPr>
          <w:rFonts w:ascii="Trebuchet MS" w:eastAsia="Arial" w:hAnsi="Trebuchet MS" w:cs="Calibri"/>
          <w:b/>
          <w:bCs/>
          <w:sz w:val="28"/>
          <w:szCs w:val="28"/>
          <w:lang w:eastAsia="en-GB"/>
        </w:rPr>
      </w:pPr>
    </w:p>
    <w:p w:rsidR="00F27962" w:rsidRDefault="00F27962" w:rsidP="00E60D17">
      <w:pPr>
        <w:rPr>
          <w:rFonts w:ascii="Trebuchet MS" w:eastAsia="Arial" w:hAnsi="Trebuchet MS" w:cs="Calibri"/>
          <w:b/>
          <w:bCs/>
          <w:sz w:val="28"/>
          <w:szCs w:val="28"/>
          <w:lang w:eastAsia="en-GB"/>
        </w:rPr>
      </w:pPr>
    </w:p>
    <w:p w:rsidR="00F27962" w:rsidRDefault="00F27962" w:rsidP="00E60D17">
      <w:pPr>
        <w:rPr>
          <w:rFonts w:ascii="Trebuchet MS" w:eastAsia="Arial" w:hAnsi="Trebuchet MS" w:cs="Calibri"/>
          <w:b/>
          <w:bCs/>
          <w:sz w:val="28"/>
          <w:szCs w:val="28"/>
          <w:lang w:eastAsia="en-GB"/>
        </w:rPr>
      </w:pPr>
    </w:p>
    <w:p w:rsidR="00E60D17" w:rsidRDefault="00E60D17" w:rsidP="00E60D17">
      <w:pPr>
        <w:rPr>
          <w:rFonts w:ascii="Trebuchet MS" w:eastAsia="Arial" w:hAnsi="Trebuchet MS" w:cs="Calibri"/>
          <w:b/>
          <w:bCs/>
          <w:sz w:val="28"/>
          <w:szCs w:val="28"/>
          <w:lang w:eastAsia="en-GB"/>
        </w:rPr>
      </w:pPr>
    </w:p>
    <w:p w:rsidR="00E60D17" w:rsidRPr="00324B9D" w:rsidRDefault="00E60D17" w:rsidP="00E60D17">
      <w:pPr>
        <w:rPr>
          <w:rFonts w:ascii="Trebuchet MS" w:eastAsia="Arial" w:hAnsi="Trebuchet MS" w:cs="Calibri"/>
          <w:b/>
          <w:bCs/>
          <w:sz w:val="28"/>
          <w:szCs w:val="28"/>
          <w:lang w:eastAsia="en-GB"/>
        </w:rPr>
      </w:pPr>
      <w:r w:rsidRPr="00324B9D">
        <w:rPr>
          <w:rFonts w:ascii="Trebuchet MS" w:eastAsia="Arial" w:hAnsi="Trebuchet MS" w:cs="Calibri"/>
          <w:b/>
          <w:bCs/>
          <w:sz w:val="28"/>
          <w:szCs w:val="28"/>
          <w:lang w:eastAsia="en-GB"/>
        </w:rPr>
        <w:lastRenderedPageBreak/>
        <w:t>Special Educational Needs and Disabilities (SEND)</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Vulnerable children continue to be expected and encouraged to attend educational provision where it is appropriate for them to do so (for children with education health and care (EHC) plans this will be informed by a risk assessment approach.)</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Children, young people and staff who have been classed as clinically extremely vulnerable due to pre-existing medical conditions, have been advised to shield and are not expected to attend nursery. They should continue to be supported to learn at home, as much as possible. </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Due to the lockdown and as per the Early Years Foundation Stage: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w:t>
      </w:r>
      <w:proofErr w:type="spellStart"/>
      <w:r w:rsidRPr="00EC60B7">
        <w:rPr>
          <w:rFonts w:ascii="Trebuchet MS" w:eastAsia="Arial" w:hAnsi="Trebuchet MS" w:cs="Calibri"/>
          <w:sz w:val="24"/>
          <w:szCs w:val="24"/>
          <w:lang w:eastAsia="en-GB"/>
        </w:rPr>
        <w:t>disapplications</w:t>
      </w:r>
      <w:proofErr w:type="spellEnd"/>
      <w:r w:rsidRPr="00EC60B7">
        <w:rPr>
          <w:rFonts w:ascii="Trebuchet MS" w:eastAsia="Arial" w:hAnsi="Trebuchet MS" w:cs="Calibri"/>
          <w:sz w:val="24"/>
          <w:szCs w:val="24"/>
          <w:lang w:eastAsia="en-GB"/>
        </w:rPr>
        <w:t xml:space="preserve"> adjustment, the EYFS two-year-old progress check requirement may mean that some progress checks are delayed. These will take place as soon as is reasonably practical and any areas where a child’s progress is less than expected, we will put a plan in place with activities and strategies to address any concerns.</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Assessment for all children will take place gradually over the next few months with a strong focus on re-settling children. Strategies and support will be put in place for any children with noticeable gaps in development progress. </w:t>
      </w:r>
    </w:p>
    <w:p w:rsidR="00E60D17" w:rsidRPr="00EC6225" w:rsidRDefault="00E60D17" w:rsidP="00E60D17">
      <w:pPr>
        <w:rPr>
          <w:rFonts w:ascii="Trebuchet MS" w:eastAsia="Arial" w:hAnsi="Trebuchet MS" w:cs="Calibri"/>
          <w:b/>
          <w:bCs/>
          <w:sz w:val="28"/>
          <w:szCs w:val="28"/>
          <w:lang w:eastAsia="en-GB"/>
        </w:rPr>
      </w:pPr>
      <w:r w:rsidRPr="00EC6225">
        <w:rPr>
          <w:rFonts w:ascii="Trebuchet MS" w:eastAsia="Arial" w:hAnsi="Trebuchet MS" w:cs="Calibri"/>
          <w:b/>
          <w:bCs/>
          <w:sz w:val="28"/>
          <w:szCs w:val="28"/>
          <w:lang w:eastAsia="en-GB"/>
        </w:rPr>
        <w:t>Transition</w:t>
      </w:r>
      <w:r w:rsidR="009B46D6">
        <w:rPr>
          <w:rFonts w:ascii="Trebuchet MS" w:eastAsia="Arial" w:hAnsi="Trebuchet MS" w:cs="Calibri"/>
          <w:b/>
          <w:bCs/>
          <w:sz w:val="28"/>
          <w:szCs w:val="28"/>
          <w:lang w:eastAsia="en-GB"/>
        </w:rPr>
        <w:t xml:space="preserve"> Policy</w:t>
      </w:r>
    </w:p>
    <w:p w:rsidR="009B46D6" w:rsidRPr="009B46D6" w:rsidRDefault="009B46D6" w:rsidP="009B46D6">
      <w:pPr>
        <w:rPr>
          <w:rFonts w:ascii="Trebuchet MS" w:eastAsia="Arial" w:hAnsi="Trebuchet MS" w:cs="Calibri"/>
          <w:b/>
          <w:bCs/>
          <w:sz w:val="24"/>
          <w:szCs w:val="24"/>
          <w:lang w:eastAsia="en-GB"/>
        </w:rPr>
      </w:pPr>
      <w:r w:rsidRPr="009B46D6">
        <w:rPr>
          <w:rFonts w:ascii="Trebuchet MS" w:eastAsia="Arial" w:hAnsi="Trebuchet MS" w:cs="Calibri"/>
          <w:b/>
          <w:bCs/>
          <w:sz w:val="24"/>
          <w:szCs w:val="24"/>
          <w:lang w:eastAsia="en-GB"/>
        </w:rPr>
        <w:t>Coming back into nursery following lockdown</w:t>
      </w:r>
      <w:r>
        <w:rPr>
          <w:rFonts w:ascii="Trebuchet MS" w:eastAsia="Arial" w:hAnsi="Trebuchet MS" w:cs="Calibri"/>
          <w:b/>
          <w:bCs/>
          <w:sz w:val="24"/>
          <w:szCs w:val="24"/>
          <w:lang w:eastAsia="en-GB"/>
        </w:rPr>
        <w:t xml:space="preserve">: </w:t>
      </w:r>
      <w:r w:rsidRPr="00EC60B7">
        <w:rPr>
          <w:rFonts w:ascii="Trebuchet MS" w:eastAsia="Arial" w:hAnsi="Trebuchet MS" w:cs="Calibri"/>
          <w:sz w:val="24"/>
          <w:szCs w:val="24"/>
          <w:lang w:eastAsia="en-GB"/>
        </w:rPr>
        <w:t xml:space="preserve">Children are supported in age appropriate ways to understand the steps they can take to keep themselves safe including regular hand washing and sneezing into a tissue. Staff will help them to understand the changes and challenges they may have/be encountering as a result of Covid-19 through play, discussions and stories. </w:t>
      </w:r>
    </w:p>
    <w:p w:rsidR="009B46D6" w:rsidRPr="00EC60B7" w:rsidRDefault="009B46D6" w:rsidP="009B46D6">
      <w:pPr>
        <w:rPr>
          <w:rFonts w:ascii="Trebuchet MS" w:eastAsia="Arial" w:hAnsi="Trebuchet MS" w:cs="Calibri"/>
          <w:sz w:val="24"/>
          <w:szCs w:val="24"/>
          <w:lang w:eastAsia="en-GB"/>
        </w:rPr>
      </w:pPr>
      <w:proofErr w:type="gramStart"/>
      <w:r w:rsidRPr="00EC60B7">
        <w:rPr>
          <w:rFonts w:ascii="Trebuchet MS" w:eastAsia="Arial" w:hAnsi="Trebuchet MS" w:cs="Calibri"/>
          <w:sz w:val="24"/>
          <w:szCs w:val="24"/>
          <w:lang w:eastAsia="en-GB"/>
        </w:rPr>
        <w:t>Staff are</w:t>
      </w:r>
      <w:proofErr w:type="gramEnd"/>
      <w:r w:rsidRPr="00EC60B7">
        <w:rPr>
          <w:rFonts w:ascii="Trebuchet MS" w:eastAsia="Arial" w:hAnsi="Trebuchet MS" w:cs="Calibri"/>
          <w:sz w:val="24"/>
          <w:szCs w:val="24"/>
          <w:lang w:eastAsia="en-GB"/>
        </w:rPr>
        <w:t xml:space="preserve"> aware of the importance of attachments and</w:t>
      </w:r>
      <w:r w:rsidRPr="00EC60B7">
        <w:rPr>
          <w:rFonts w:ascii="Trebuchet MS" w:hAnsi="Trebuchet MS"/>
          <w:sz w:val="24"/>
          <w:szCs w:val="24"/>
        </w:rPr>
        <w:t xml:space="preserve"> </w:t>
      </w:r>
      <w:r w:rsidRPr="00EC60B7">
        <w:rPr>
          <w:rFonts w:ascii="Trebuchet MS" w:eastAsia="Arial" w:hAnsi="Trebuchet MS" w:cs="Calibri"/>
          <w:sz w:val="24"/>
          <w:szCs w:val="24"/>
          <w:lang w:eastAsia="en-GB"/>
        </w:rPr>
        <w:t>that some children may experience</w:t>
      </w:r>
      <w:r w:rsidRPr="00EC60B7">
        <w:rPr>
          <w:rFonts w:ascii="Trebuchet MS" w:hAnsi="Trebuchet MS"/>
          <w:sz w:val="24"/>
          <w:szCs w:val="24"/>
        </w:rPr>
        <w:t xml:space="preserve"> </w:t>
      </w:r>
      <w:r w:rsidRPr="00EC60B7">
        <w:rPr>
          <w:rFonts w:ascii="Trebuchet MS" w:eastAsia="Arial" w:hAnsi="Trebuchet MS" w:cs="Calibri"/>
          <w:sz w:val="24"/>
          <w:szCs w:val="24"/>
          <w:lang w:eastAsia="en-GB"/>
        </w:rPr>
        <w:t xml:space="preserve">separation anxieties during this time. They will work with parents to ensure they help to ease the transition back to nursery and give children the emotional support they need at this time. </w:t>
      </w:r>
    </w:p>
    <w:p w:rsidR="009B46D6" w:rsidRDefault="009B46D6" w:rsidP="009B46D6">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Please also refer to the </w:t>
      </w:r>
      <w:r>
        <w:rPr>
          <w:rFonts w:ascii="Trebuchet MS" w:eastAsia="Arial" w:hAnsi="Trebuchet MS" w:cs="Calibri"/>
          <w:sz w:val="24"/>
          <w:szCs w:val="24"/>
          <w:lang w:eastAsia="en-GB"/>
        </w:rPr>
        <w:t>B</w:t>
      </w:r>
      <w:r w:rsidRPr="00EC60B7">
        <w:rPr>
          <w:rFonts w:ascii="Trebuchet MS" w:eastAsia="Arial" w:hAnsi="Trebuchet MS" w:cs="Calibri"/>
          <w:sz w:val="24"/>
          <w:szCs w:val="24"/>
          <w:lang w:eastAsia="en-GB"/>
        </w:rPr>
        <w:t xml:space="preserve">ereavement </w:t>
      </w:r>
      <w:r>
        <w:rPr>
          <w:rFonts w:ascii="Trebuchet MS" w:eastAsia="Arial" w:hAnsi="Trebuchet MS" w:cs="Calibri"/>
          <w:sz w:val="24"/>
          <w:szCs w:val="24"/>
          <w:lang w:eastAsia="en-GB"/>
        </w:rPr>
        <w:t>P</w:t>
      </w:r>
      <w:r w:rsidRPr="00EC60B7">
        <w:rPr>
          <w:rFonts w:ascii="Trebuchet MS" w:eastAsia="Arial" w:hAnsi="Trebuchet MS" w:cs="Calibri"/>
          <w:sz w:val="24"/>
          <w:szCs w:val="24"/>
          <w:lang w:eastAsia="en-GB"/>
        </w:rPr>
        <w:t>olicy.</w:t>
      </w:r>
    </w:p>
    <w:p w:rsidR="00E60D17" w:rsidRPr="00EC60B7" w:rsidRDefault="00E60D17" w:rsidP="00E60D17">
      <w:pPr>
        <w:rPr>
          <w:rFonts w:ascii="Trebuchet MS" w:hAnsi="Trebuchet MS" w:cs="Calibri"/>
          <w:sz w:val="24"/>
          <w:szCs w:val="24"/>
        </w:rPr>
      </w:pPr>
      <w:r w:rsidRPr="00EC60B7">
        <w:rPr>
          <w:rFonts w:ascii="Trebuchet MS" w:hAnsi="Trebuchet MS" w:cs="Calibri"/>
          <w:b/>
          <w:sz w:val="24"/>
          <w:szCs w:val="24"/>
        </w:rPr>
        <w:t>Moving rooms</w:t>
      </w:r>
      <w:r w:rsidRPr="00EC60B7">
        <w:rPr>
          <w:rFonts w:ascii="Trebuchet MS" w:hAnsi="Trebuchet MS" w:cs="Calibri"/>
          <w:sz w:val="24"/>
          <w:szCs w:val="24"/>
        </w:rPr>
        <w:t xml:space="preserve">: Where possible children will return to the room in which they left and settle back in there to relieve any separation anxiety. Any room transitions will be based on individual needs based on the child’s age/stage of development, length of time they have had away from nursery and how their key person, and parent, feels they will respond to any further changes. </w:t>
      </w:r>
    </w:p>
    <w:p w:rsidR="00E60D17" w:rsidRPr="00EC60B7" w:rsidRDefault="00E60D17" w:rsidP="00E60D17">
      <w:pPr>
        <w:rPr>
          <w:rFonts w:ascii="Trebuchet MS" w:hAnsi="Trebuchet MS" w:cs="Calibri"/>
          <w:sz w:val="24"/>
          <w:szCs w:val="24"/>
        </w:rPr>
      </w:pPr>
      <w:r w:rsidRPr="00EC60B7">
        <w:rPr>
          <w:rFonts w:ascii="Trebuchet MS" w:hAnsi="Trebuchet MS" w:cs="Calibri"/>
          <w:b/>
          <w:sz w:val="24"/>
          <w:szCs w:val="24"/>
        </w:rPr>
        <w:t>For any children going to school</w:t>
      </w:r>
      <w:r w:rsidRPr="00EC60B7">
        <w:rPr>
          <w:rFonts w:ascii="Trebuchet MS" w:hAnsi="Trebuchet MS" w:cs="Calibri"/>
          <w:sz w:val="24"/>
          <w:szCs w:val="24"/>
        </w:rPr>
        <w:t xml:space="preserve">: We will work together with all schools that children are going to and attempt to do all we can to help ease this transition, including making up school packs with photos of the teachers and building; reading stories, engaging in role play, setting up video calls, meetings and where possible </w:t>
      </w:r>
      <w:r w:rsidRPr="00EC60B7">
        <w:rPr>
          <w:rFonts w:ascii="Trebuchet MS" w:hAnsi="Trebuchet MS" w:cs="Calibri"/>
          <w:sz w:val="24"/>
          <w:szCs w:val="24"/>
        </w:rPr>
        <w:lastRenderedPageBreak/>
        <w:t xml:space="preserve">visits. We will also work with parents to try to alleviate any worries and anxieties. This may mean working with the schools to extend the starting date. </w:t>
      </w:r>
    </w:p>
    <w:p w:rsidR="00E60D17" w:rsidRDefault="00E60D17" w:rsidP="00E60D17">
      <w:pPr>
        <w:rPr>
          <w:rFonts w:ascii="Trebuchet MS" w:hAnsi="Trebuchet MS" w:cs="Calibri"/>
          <w:sz w:val="24"/>
          <w:szCs w:val="24"/>
        </w:rPr>
      </w:pPr>
      <w:r w:rsidRPr="00EC60B7">
        <w:rPr>
          <w:rFonts w:ascii="Trebuchet MS" w:hAnsi="Trebuchet MS" w:cs="Calibri"/>
          <w:b/>
          <w:sz w:val="24"/>
          <w:szCs w:val="24"/>
        </w:rPr>
        <w:t xml:space="preserve">Any children moving from another setting that they have attended during the lockdown </w:t>
      </w:r>
      <w:r w:rsidRPr="00EC60B7">
        <w:rPr>
          <w:rFonts w:ascii="Trebuchet MS" w:hAnsi="Trebuchet MS" w:cs="Calibri"/>
          <w:sz w:val="24"/>
          <w:szCs w:val="24"/>
        </w:rPr>
        <w:t xml:space="preserve">(key worker children): In these cases, with parental permission, we will attempt to speak to the childcare provider that the child has attended to discuss interests, development and next steps.   </w:t>
      </w:r>
    </w:p>
    <w:p w:rsidR="00E60D17" w:rsidRDefault="00E60D17" w:rsidP="00E60D17">
      <w:pPr>
        <w:rPr>
          <w:rFonts w:ascii="Trebuchet MS" w:hAnsi="Trebuchet MS" w:cs="Calibri"/>
          <w:sz w:val="24"/>
          <w:szCs w:val="24"/>
        </w:rPr>
      </w:pPr>
      <w:r w:rsidRPr="00EC60B7">
        <w:rPr>
          <w:rFonts w:ascii="Trebuchet MS" w:hAnsi="Trebuchet MS" w:cs="Calibri"/>
          <w:b/>
          <w:sz w:val="24"/>
          <w:szCs w:val="24"/>
        </w:rPr>
        <w:t xml:space="preserve">Children attending another early </w:t>
      </w:r>
      <w:proofErr w:type="gramStart"/>
      <w:r w:rsidRPr="00EC60B7">
        <w:rPr>
          <w:rFonts w:ascii="Trebuchet MS" w:hAnsi="Trebuchet MS" w:cs="Calibri"/>
          <w:b/>
          <w:sz w:val="24"/>
          <w:szCs w:val="24"/>
        </w:rPr>
        <w:t>years</w:t>
      </w:r>
      <w:proofErr w:type="gramEnd"/>
      <w:r w:rsidRPr="00EC60B7">
        <w:rPr>
          <w:rFonts w:ascii="Trebuchet MS" w:hAnsi="Trebuchet MS" w:cs="Calibri"/>
          <w:b/>
          <w:sz w:val="24"/>
          <w:szCs w:val="24"/>
        </w:rPr>
        <w:t xml:space="preserve"> provider: </w:t>
      </w:r>
      <w:r w:rsidRPr="00EC60B7">
        <w:rPr>
          <w:rFonts w:ascii="Trebuchet MS" w:hAnsi="Trebuchet MS" w:cs="Calibri"/>
          <w:sz w:val="24"/>
          <w:szCs w:val="24"/>
        </w:rPr>
        <w:t>A virtual meeting will take place where children attend another setting or childminder to discuss possible options during this time; where possible this will be discouraged and ways will be explored for them to stay with just one provider to minimise risks</w:t>
      </w:r>
      <w:r>
        <w:rPr>
          <w:rFonts w:ascii="Trebuchet MS" w:hAnsi="Trebuchet MS" w:cs="Calibri"/>
          <w:sz w:val="24"/>
          <w:szCs w:val="24"/>
        </w:rPr>
        <w:t>.</w:t>
      </w:r>
    </w:p>
    <w:p w:rsidR="00E60D17" w:rsidRDefault="00E60D17" w:rsidP="00E60D17">
      <w:pPr>
        <w:rPr>
          <w:rFonts w:ascii="Trebuchet MS" w:hAnsi="Trebuchet MS"/>
          <w:b/>
          <w:bCs/>
          <w:sz w:val="28"/>
          <w:szCs w:val="28"/>
        </w:rPr>
      </w:pPr>
      <w:r>
        <w:rPr>
          <w:rFonts w:ascii="Trebuchet MS" w:hAnsi="Trebuchet MS"/>
          <w:b/>
          <w:bCs/>
          <w:sz w:val="28"/>
          <w:szCs w:val="28"/>
        </w:rPr>
        <w:t>Supporting our Staff</w:t>
      </w:r>
    </w:p>
    <w:p w:rsidR="00E60D17" w:rsidRPr="002F0B91" w:rsidRDefault="00E60D17" w:rsidP="00E60D17">
      <w:pPr>
        <w:rPr>
          <w:rFonts w:ascii="Trebuchet MS" w:hAnsi="Trebuchet MS"/>
          <w:b/>
          <w:bCs/>
          <w:sz w:val="28"/>
          <w:szCs w:val="28"/>
        </w:rPr>
      </w:pPr>
      <w:r>
        <w:rPr>
          <w:rFonts w:ascii="Trebuchet MS" w:hAnsi="Trebuchet MS"/>
          <w:b/>
          <w:bCs/>
          <w:sz w:val="28"/>
          <w:szCs w:val="28"/>
        </w:rPr>
        <w:t>Attendance Management Policy</w:t>
      </w:r>
    </w:p>
    <w:p w:rsidR="00E60D17" w:rsidRPr="002F0B91" w:rsidRDefault="00E60D17" w:rsidP="00E60D17">
      <w:pPr>
        <w:rPr>
          <w:rFonts w:ascii="Trebuchet MS" w:eastAsia="Arial" w:hAnsi="Trebuchet MS" w:cs="Calibri"/>
          <w:bCs/>
          <w:sz w:val="24"/>
          <w:szCs w:val="24"/>
          <w:lang w:eastAsia="en-GB"/>
        </w:rPr>
      </w:pPr>
      <w:r w:rsidRPr="002F0B91">
        <w:rPr>
          <w:rFonts w:ascii="Trebuchet MS" w:eastAsia="Arial" w:hAnsi="Trebuchet MS" w:cs="Calibri"/>
          <w:bCs/>
          <w:sz w:val="24"/>
          <w:szCs w:val="24"/>
          <w:lang w:eastAsia="en-GB"/>
        </w:rPr>
        <w:t xml:space="preserve">The </w:t>
      </w:r>
      <w:r>
        <w:rPr>
          <w:rFonts w:ascii="Trebuchet MS" w:eastAsia="Arial" w:hAnsi="Trebuchet MS" w:cs="Calibri"/>
          <w:bCs/>
          <w:sz w:val="24"/>
          <w:szCs w:val="24"/>
          <w:lang w:eastAsia="en-GB"/>
        </w:rPr>
        <w:t>Attendance</w:t>
      </w:r>
      <w:r w:rsidRPr="002F0B91">
        <w:rPr>
          <w:rFonts w:ascii="Trebuchet MS" w:eastAsia="Arial" w:hAnsi="Trebuchet MS" w:cs="Calibri"/>
          <w:bCs/>
          <w:sz w:val="24"/>
          <w:szCs w:val="24"/>
          <w:lang w:eastAsia="en-GB"/>
        </w:rPr>
        <w:t xml:space="preserve"> </w:t>
      </w:r>
      <w:r>
        <w:rPr>
          <w:rFonts w:ascii="Trebuchet MS" w:eastAsia="Arial" w:hAnsi="Trebuchet MS" w:cs="Calibri"/>
          <w:bCs/>
          <w:sz w:val="24"/>
          <w:szCs w:val="24"/>
          <w:lang w:eastAsia="en-GB"/>
        </w:rPr>
        <w:t>M</w:t>
      </w:r>
      <w:r w:rsidRPr="002F0B91">
        <w:rPr>
          <w:rFonts w:ascii="Trebuchet MS" w:eastAsia="Arial" w:hAnsi="Trebuchet MS" w:cs="Calibri"/>
          <w:bCs/>
          <w:sz w:val="24"/>
          <w:szCs w:val="24"/>
          <w:lang w:eastAsia="en-GB"/>
        </w:rPr>
        <w:t xml:space="preserve">anagement </w:t>
      </w:r>
      <w:r>
        <w:rPr>
          <w:rFonts w:ascii="Trebuchet MS" w:eastAsia="Arial" w:hAnsi="Trebuchet MS" w:cs="Calibri"/>
          <w:bCs/>
          <w:sz w:val="24"/>
          <w:szCs w:val="24"/>
          <w:lang w:eastAsia="en-GB"/>
        </w:rPr>
        <w:t>P</w:t>
      </w:r>
      <w:r w:rsidRPr="002F0B91">
        <w:rPr>
          <w:rFonts w:ascii="Trebuchet MS" w:eastAsia="Arial" w:hAnsi="Trebuchet MS" w:cs="Calibri"/>
          <w:bCs/>
          <w:sz w:val="24"/>
          <w:szCs w:val="24"/>
          <w:lang w:eastAsia="en-GB"/>
        </w:rPr>
        <w:t xml:space="preserve">olicy remains in place with the additional requirements: </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 xml:space="preserve">Exclusion periods: </w:t>
      </w:r>
      <w:r w:rsidRPr="00EC60B7">
        <w:rPr>
          <w:rFonts w:ascii="Trebuchet MS" w:eastAsia="Arial" w:hAnsi="Trebuchet MS" w:cs="Calibri"/>
          <w:sz w:val="24"/>
          <w:szCs w:val="24"/>
          <w:lang w:eastAsia="en-GB"/>
        </w:rPr>
        <w:t xml:space="preserve">any staff member with symptoms of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will be asked to follow government isolation guidelines (currently 7 days and/or if a family member has symptoms then they should isolate for 14 days.)</w:t>
      </w:r>
      <w:r>
        <w:rPr>
          <w:rFonts w:ascii="Trebuchet MS" w:eastAsia="Arial" w:hAnsi="Trebuchet MS" w:cs="Calibri"/>
          <w:sz w:val="24"/>
          <w:szCs w:val="24"/>
          <w:lang w:eastAsia="en-GB"/>
        </w:rPr>
        <w:t>.</w:t>
      </w:r>
      <w:r w:rsidRPr="00EC60B7">
        <w:rPr>
          <w:rFonts w:ascii="Trebuchet MS" w:eastAsia="Arial" w:hAnsi="Trebuchet MS" w:cs="Calibri"/>
          <w:sz w:val="24"/>
          <w:szCs w:val="24"/>
          <w:lang w:eastAsia="en-GB"/>
        </w:rPr>
        <w:t xml:space="preserve"> </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Further information can be found at: </w:t>
      </w:r>
      <w:hyperlink r:id="rId14" w:history="1">
        <w:r w:rsidRPr="00EC60B7">
          <w:rPr>
            <w:rStyle w:val="Hyperlink"/>
            <w:rFonts w:ascii="Trebuchet MS" w:eastAsia="Arial" w:hAnsi="Trebuchet MS" w:cs="Calibri"/>
            <w:sz w:val="24"/>
            <w:szCs w:val="24"/>
            <w:lang w:eastAsia="en-GB"/>
          </w:rPr>
          <w:t>www.gov.uk/government/publications/covid-19-stay-at-home-guidance/stay-at-home-guidance-for-households-with-possible-coronavirus-covid-19-infection</w:t>
        </w:r>
      </w:hyperlink>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Staff members are asked to send in an isolation note as proof to stay off work because of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rather than a GP note. These are available from </w:t>
      </w:r>
      <w:hyperlink r:id="rId15" w:history="1">
        <w:r w:rsidRPr="00EC60B7">
          <w:rPr>
            <w:rStyle w:val="Hyperlink"/>
            <w:rFonts w:ascii="Trebuchet MS" w:eastAsia="Arial" w:hAnsi="Trebuchet MS" w:cs="Calibri"/>
            <w:sz w:val="24"/>
            <w:szCs w:val="24"/>
            <w:lang w:eastAsia="en-GB"/>
          </w:rPr>
          <w:t>https://111.nhs.uk/isolation-note/</w:t>
        </w:r>
      </w:hyperlink>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Staff should also not attend if they have symptoms, or are self-isolating, due to symptoms in their household.</w:t>
      </w:r>
    </w:p>
    <w:p w:rsidR="00E60D17" w:rsidRDefault="00E60D17" w:rsidP="00E60D17">
      <w:pPr>
        <w:rPr>
          <w:rFonts w:ascii="Trebuchet MS" w:eastAsia="Arial" w:hAnsi="Trebuchet MS" w:cs="Calibri"/>
          <w:b/>
          <w:sz w:val="24"/>
          <w:szCs w:val="24"/>
          <w:lang w:eastAsia="en-GB"/>
        </w:rPr>
      </w:pPr>
      <w:r w:rsidRPr="00EC60B7">
        <w:rPr>
          <w:rFonts w:ascii="Trebuchet MS" w:eastAsia="Arial" w:hAnsi="Trebuchet MS" w:cs="Calibri"/>
          <w:b/>
          <w:sz w:val="24"/>
          <w:szCs w:val="24"/>
          <w:lang w:eastAsia="en-GB"/>
        </w:rPr>
        <w:t xml:space="preserve">Return to work: </w:t>
      </w:r>
      <w:r w:rsidRPr="00EC60B7">
        <w:rPr>
          <w:rFonts w:ascii="Trebuchet MS" w:eastAsia="Arial" w:hAnsi="Trebuchet MS" w:cs="Calibri"/>
          <w:sz w:val="24"/>
          <w:szCs w:val="24"/>
          <w:lang w:eastAsia="en-GB"/>
        </w:rPr>
        <w:t xml:space="preserve">all staff will be asked to complete </w:t>
      </w:r>
      <w:r>
        <w:rPr>
          <w:rFonts w:ascii="Trebuchet MS" w:eastAsia="Arial" w:hAnsi="Trebuchet MS" w:cs="Calibri"/>
          <w:sz w:val="24"/>
          <w:szCs w:val="24"/>
          <w:lang w:eastAsia="en-GB"/>
        </w:rPr>
        <w:t xml:space="preserve">the appropriate </w:t>
      </w:r>
      <w:r w:rsidRPr="00EC60B7">
        <w:rPr>
          <w:rFonts w:ascii="Trebuchet MS" w:eastAsia="Arial" w:hAnsi="Trebuchet MS" w:cs="Calibri"/>
          <w:sz w:val="24"/>
          <w:szCs w:val="24"/>
          <w:lang w:eastAsia="en-GB"/>
        </w:rPr>
        <w:t>return to work</w:t>
      </w:r>
      <w:r>
        <w:rPr>
          <w:rFonts w:ascii="Trebuchet MS" w:eastAsia="Arial" w:hAnsi="Trebuchet MS" w:cs="Calibri"/>
          <w:sz w:val="24"/>
          <w:szCs w:val="24"/>
          <w:lang w:eastAsia="en-GB"/>
        </w:rPr>
        <w:t xml:space="preserve"> paperwork, in line with our </w:t>
      </w:r>
      <w:r w:rsidRPr="00EC60B7">
        <w:rPr>
          <w:rFonts w:ascii="Trebuchet MS" w:eastAsia="Arial" w:hAnsi="Trebuchet MS" w:cs="Calibri"/>
          <w:sz w:val="24"/>
          <w:szCs w:val="24"/>
          <w:lang w:eastAsia="en-GB"/>
        </w:rPr>
        <w:t>after any episodes of illness</w:t>
      </w:r>
      <w:r>
        <w:rPr>
          <w:rFonts w:ascii="Trebuchet MS" w:eastAsia="Arial" w:hAnsi="Trebuchet MS" w:cs="Calibri"/>
          <w:sz w:val="24"/>
          <w:szCs w:val="24"/>
          <w:lang w:eastAsia="en-GB"/>
        </w:rPr>
        <w:t>,</w:t>
      </w:r>
      <w:r w:rsidRPr="00EC60B7">
        <w:rPr>
          <w:rFonts w:ascii="Trebuchet MS" w:eastAsia="Arial" w:hAnsi="Trebuchet MS" w:cs="Calibri"/>
          <w:sz w:val="24"/>
          <w:szCs w:val="24"/>
          <w:lang w:eastAsia="en-GB"/>
        </w:rPr>
        <w:t xml:space="preserve"> to state that they are now fit and well, have no other symptoms and have isolated for the timescales set by the Government.</w:t>
      </w:r>
      <w:r w:rsidRPr="00EC60B7">
        <w:rPr>
          <w:rFonts w:ascii="Trebuchet MS" w:eastAsia="Arial" w:hAnsi="Trebuchet MS" w:cs="Calibri"/>
          <w:b/>
          <w:sz w:val="24"/>
          <w:szCs w:val="24"/>
          <w:lang w:eastAsia="en-GB"/>
        </w:rPr>
        <w:t xml:space="preserve"> </w:t>
      </w:r>
    </w:p>
    <w:p w:rsidR="00E60D17" w:rsidRPr="00EC60B7" w:rsidRDefault="00E60D17" w:rsidP="00E60D17">
      <w:pPr>
        <w:rPr>
          <w:rFonts w:ascii="Trebuchet MS" w:eastAsia="Arial" w:hAnsi="Trebuchet MS" w:cs="Calibri"/>
          <w:b/>
          <w:sz w:val="24"/>
          <w:szCs w:val="24"/>
          <w:lang w:eastAsia="en-GB"/>
        </w:rPr>
      </w:pPr>
      <w:r w:rsidRPr="00EC60B7">
        <w:rPr>
          <w:rFonts w:ascii="Trebuchet MS" w:eastAsia="Arial" w:hAnsi="Trebuchet MS" w:cs="Calibri"/>
          <w:b/>
          <w:sz w:val="24"/>
          <w:szCs w:val="24"/>
          <w:lang w:eastAsia="en-GB"/>
        </w:rPr>
        <w:t xml:space="preserve">Staff who have been classed as clinically extremely vulnerable due to pre-existing medical conditions have been advised to shield: </w:t>
      </w:r>
      <w:r w:rsidRPr="00EC60B7">
        <w:rPr>
          <w:rFonts w:ascii="Trebuchet MS" w:eastAsia="Arial" w:hAnsi="Trebuchet MS" w:cs="Calibri"/>
          <w:sz w:val="24"/>
          <w:szCs w:val="24"/>
          <w:lang w:eastAsia="en-GB"/>
        </w:rPr>
        <w:t>we do not expect people in this category to be attending nursery, and they should continue to be supported by the furlough scheme or work at home (if this is at all possible) as much as possible.</w:t>
      </w:r>
      <w:r w:rsidRPr="00EC60B7">
        <w:rPr>
          <w:rFonts w:ascii="Trebuchet MS" w:eastAsia="Arial" w:hAnsi="Trebuchet MS" w:cs="Calibri"/>
          <w:b/>
          <w:sz w:val="24"/>
          <w:szCs w:val="24"/>
          <w:lang w:eastAsia="en-GB"/>
        </w:rPr>
        <w:t xml:space="preserve"> </w:t>
      </w:r>
      <w:r w:rsidRPr="00EC60B7">
        <w:rPr>
          <w:rFonts w:ascii="Trebuchet MS" w:eastAsia="Arial" w:hAnsi="Trebuchet MS" w:cs="Calibri"/>
          <w:sz w:val="24"/>
          <w:szCs w:val="24"/>
          <w:lang w:eastAsia="en-GB"/>
        </w:rPr>
        <w:t>These cases will be discussed on a one-to-one basis with affected staff.</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lastRenderedPageBreak/>
        <w:t xml:space="preserve">Staff that live in a household with someone who is extremely vulnerable: </w:t>
      </w:r>
      <w:r w:rsidRPr="00EC60B7">
        <w:rPr>
          <w:rFonts w:ascii="Trebuchet MS" w:eastAsia="Arial" w:hAnsi="Trebuchet MS" w:cs="Calibri"/>
          <w:sz w:val="24"/>
          <w:szCs w:val="24"/>
          <w:lang w:eastAsia="en-GB"/>
        </w:rPr>
        <w:t xml:space="preserve">where a staff member lives in a household with someone who is extremely clinically vulnerable, as set out in the </w:t>
      </w:r>
      <w:r w:rsidRPr="00EC60B7">
        <w:rPr>
          <w:rFonts w:ascii="Trebuchet MS" w:eastAsia="Arial" w:hAnsi="Trebuchet MS" w:cs="Calibri"/>
          <w:i/>
          <w:sz w:val="24"/>
          <w:szCs w:val="24"/>
          <w:lang w:eastAsia="en-GB"/>
        </w:rPr>
        <w:t>COVID-19: guidance on shielding and protecting people defined on medical grounds as extremely vulnerable guidance</w:t>
      </w:r>
      <w:r w:rsidRPr="00EC60B7">
        <w:rPr>
          <w:rFonts w:ascii="Trebuchet MS" w:eastAsia="Arial" w:hAnsi="Trebuchet MS" w:cs="Calibri"/>
          <w:sz w:val="24"/>
          <w:szCs w:val="24"/>
          <w:lang w:eastAsia="en-GB"/>
        </w:rPr>
        <w:t xml:space="preserve">; it is advised they only attend an education or childcare setting if stringent social distancing can be adhered to and, in the case of children, where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by the furlough scheme or work at home (if this is at all possible). These cases will be discussed on a one to one basis with affected staff. </w:t>
      </w:r>
    </w:p>
    <w:p w:rsidR="00E60D17" w:rsidRPr="001824D4" w:rsidRDefault="00E60D17" w:rsidP="00E60D17">
      <w:pPr>
        <w:rPr>
          <w:rFonts w:ascii="Trebuchet MS" w:hAnsi="Trebuchet MS"/>
          <w:sz w:val="24"/>
          <w:szCs w:val="24"/>
        </w:rPr>
      </w:pPr>
      <w:r w:rsidRPr="00EC60B7">
        <w:rPr>
          <w:rFonts w:ascii="Trebuchet MS" w:eastAsia="Arial" w:hAnsi="Trebuchet MS" w:cs="Calibri"/>
          <w:b/>
          <w:sz w:val="24"/>
          <w:szCs w:val="24"/>
          <w:lang w:eastAsia="en-GB"/>
        </w:rPr>
        <w:t>Annual leave</w:t>
      </w:r>
      <w:r w:rsidRPr="00EC60B7">
        <w:rPr>
          <w:rFonts w:ascii="Trebuchet MS" w:eastAsia="Arial" w:hAnsi="Trebuchet MS" w:cs="Calibri"/>
          <w:sz w:val="24"/>
          <w:szCs w:val="24"/>
          <w:lang w:eastAsia="en-GB"/>
        </w:rPr>
        <w:t xml:space="preserve">: </w:t>
      </w:r>
      <w:r>
        <w:rPr>
          <w:rFonts w:ascii="Trebuchet MS" w:eastAsia="Arial" w:hAnsi="Trebuchet MS" w:cs="Calibri"/>
          <w:sz w:val="24"/>
          <w:szCs w:val="24"/>
          <w:lang w:eastAsia="en-GB"/>
        </w:rPr>
        <w:t xml:space="preserve">The management </w:t>
      </w:r>
      <w:r w:rsidRPr="001824D4">
        <w:rPr>
          <w:rFonts w:ascii="Trebuchet MS" w:eastAsia="Arial" w:hAnsi="Trebuchet MS" w:cs="Calibri"/>
          <w:sz w:val="24"/>
          <w:szCs w:val="24"/>
          <w:lang w:eastAsia="en-GB"/>
        </w:rPr>
        <w:t xml:space="preserve">team </w:t>
      </w:r>
      <w:r w:rsidRPr="001824D4">
        <w:rPr>
          <w:rFonts w:ascii="Trebuchet MS" w:hAnsi="Trebuchet MS"/>
          <w:sz w:val="24"/>
          <w:szCs w:val="24"/>
        </w:rPr>
        <w:t xml:space="preserve">are in the process of contacting staff to assess their </w:t>
      </w:r>
      <w:r w:rsidRPr="001824D4">
        <w:rPr>
          <w:rFonts w:ascii="Trebuchet MS" w:hAnsi="Trebuchet MS"/>
          <w:b/>
          <w:bCs/>
          <w:sz w:val="24"/>
          <w:szCs w:val="24"/>
        </w:rPr>
        <w:t>holiday</w:t>
      </w:r>
      <w:r w:rsidRPr="001824D4">
        <w:rPr>
          <w:rFonts w:ascii="Trebuchet MS" w:hAnsi="Trebuchet MS"/>
          <w:sz w:val="24"/>
          <w:szCs w:val="24"/>
        </w:rPr>
        <w:t xml:space="preserve"> requirements and needs.  Following this review, decisions will be made on holiday allocation. These will be confirmed, but may include the following:</w:t>
      </w:r>
    </w:p>
    <w:p w:rsidR="00E60D17" w:rsidRPr="006F63C3" w:rsidRDefault="00E60D17" w:rsidP="00E60D17">
      <w:pPr>
        <w:pStyle w:val="ListParagraph"/>
        <w:numPr>
          <w:ilvl w:val="0"/>
          <w:numId w:val="14"/>
        </w:numPr>
        <w:jc w:val="left"/>
        <w:rPr>
          <w:rFonts w:ascii="Trebuchet MS" w:hAnsi="Trebuchet MS"/>
        </w:rPr>
      </w:pPr>
      <w:r>
        <w:rPr>
          <w:rFonts w:ascii="Trebuchet MS" w:hAnsi="Trebuchet MS"/>
        </w:rPr>
        <w:t>Asking staff to take some of their remaining holiday before 31</w:t>
      </w:r>
      <w:r w:rsidRPr="006F63C3">
        <w:rPr>
          <w:rFonts w:ascii="Trebuchet MS" w:hAnsi="Trebuchet MS"/>
          <w:vertAlign w:val="superscript"/>
        </w:rPr>
        <w:t>st</w:t>
      </w:r>
      <w:r>
        <w:rPr>
          <w:rFonts w:ascii="Trebuchet MS" w:hAnsi="Trebuchet MS"/>
        </w:rPr>
        <w:t xml:space="preserve"> August 2020 (end of the current holiday year)</w:t>
      </w:r>
    </w:p>
    <w:p w:rsidR="00E60D17" w:rsidRDefault="00E60D17" w:rsidP="00E60D17">
      <w:pPr>
        <w:pStyle w:val="ListParagraph"/>
        <w:numPr>
          <w:ilvl w:val="0"/>
          <w:numId w:val="14"/>
        </w:numPr>
        <w:jc w:val="left"/>
        <w:rPr>
          <w:rFonts w:ascii="Trebuchet MS" w:hAnsi="Trebuchet MS"/>
        </w:rPr>
      </w:pPr>
      <w:r>
        <w:rPr>
          <w:rFonts w:ascii="Trebuchet MS" w:hAnsi="Trebuchet MS"/>
        </w:rPr>
        <w:t>Rolling staff holiday over for the current year (to end of August) but asking staff to take this in September or October</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 </w:t>
      </w:r>
    </w:p>
    <w:p w:rsidR="00E60D17" w:rsidRDefault="00E60D17" w:rsidP="00E60D17">
      <w:pPr>
        <w:rPr>
          <w:rFonts w:ascii="Trebuchet MS" w:eastAsia="Arial" w:hAnsi="Trebuchet MS" w:cs="Calibri"/>
          <w:sz w:val="24"/>
          <w:szCs w:val="24"/>
          <w:lang w:eastAsia="en-GB"/>
        </w:rPr>
      </w:pPr>
      <w:proofErr w:type="spellStart"/>
      <w:r w:rsidRPr="00EC60B7">
        <w:rPr>
          <w:rFonts w:ascii="Trebuchet MS" w:eastAsia="Arial" w:hAnsi="Trebuchet MS" w:cs="Calibri"/>
          <w:b/>
          <w:sz w:val="24"/>
          <w:szCs w:val="24"/>
          <w:lang w:eastAsia="en-GB"/>
        </w:rPr>
        <w:t>Coronavirus</w:t>
      </w:r>
      <w:proofErr w:type="spellEnd"/>
      <w:r w:rsidRPr="00EC60B7">
        <w:rPr>
          <w:rFonts w:ascii="Trebuchet MS" w:eastAsia="Arial" w:hAnsi="Trebuchet MS" w:cs="Calibri"/>
          <w:b/>
          <w:sz w:val="24"/>
          <w:szCs w:val="24"/>
          <w:lang w:eastAsia="en-GB"/>
        </w:rPr>
        <w:t xml:space="preserve"> Job Retention Scheme (CJRS): </w:t>
      </w:r>
      <w:r w:rsidRPr="00EC60B7">
        <w:rPr>
          <w:rFonts w:ascii="Trebuchet MS" w:eastAsia="Arial" w:hAnsi="Trebuchet MS" w:cs="Calibri"/>
          <w:sz w:val="24"/>
          <w:szCs w:val="24"/>
          <w:lang w:eastAsia="en-GB"/>
        </w:rPr>
        <w:t>where applicable discussion will take place individually with staff that have been furloughed, about when they will return</w:t>
      </w:r>
      <w:r>
        <w:rPr>
          <w:rFonts w:ascii="Trebuchet MS" w:eastAsia="Arial" w:hAnsi="Trebuchet MS" w:cs="Calibri"/>
          <w:sz w:val="24"/>
          <w:szCs w:val="24"/>
          <w:lang w:eastAsia="en-GB"/>
        </w:rPr>
        <w:t xml:space="preserve"> to work,</w:t>
      </w:r>
      <w:r w:rsidRPr="00EC60B7">
        <w:rPr>
          <w:rFonts w:ascii="Trebuchet MS" w:eastAsia="Arial" w:hAnsi="Trebuchet MS" w:cs="Calibri"/>
          <w:sz w:val="24"/>
          <w:szCs w:val="24"/>
          <w:lang w:eastAsia="en-GB"/>
        </w:rPr>
        <w:t xml:space="preserve"> in line with the business needs.  </w:t>
      </w:r>
    </w:p>
    <w:p w:rsidR="00E60D17" w:rsidRPr="00324B9D" w:rsidRDefault="00E60D17" w:rsidP="00E60D17">
      <w:pPr>
        <w:rPr>
          <w:rFonts w:ascii="Trebuchet MS" w:eastAsia="Arial" w:hAnsi="Trebuchet MS" w:cs="Calibri"/>
          <w:b/>
          <w:bCs/>
          <w:sz w:val="28"/>
          <w:szCs w:val="28"/>
          <w:lang w:eastAsia="en-GB"/>
        </w:rPr>
      </w:pPr>
      <w:r>
        <w:rPr>
          <w:rFonts w:ascii="Trebuchet MS" w:eastAsia="Arial" w:hAnsi="Trebuchet MS" w:cs="Calibri"/>
          <w:b/>
          <w:bCs/>
          <w:sz w:val="28"/>
          <w:szCs w:val="28"/>
          <w:lang w:eastAsia="en-GB"/>
        </w:rPr>
        <w:t>Staff Development &amp; Training Policy</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The training records of all staff members will be checked and any expired mandatory training that is required (including safeguarding, paediatric first aid, food hygiene) will be planned as soon as possible. </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Where possible, meetings and training sessions should be conducted through virtual conferencing. </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All staff members will receive appropriate instructions, and training, in the policy and procedure addendums; infection control, the standard operating procedures and risk assessments within which they will be operating.</w:t>
      </w:r>
    </w:p>
    <w:p w:rsidR="00E60D17" w:rsidRPr="00EC6225" w:rsidRDefault="00E60D17" w:rsidP="00E60D17">
      <w:pPr>
        <w:rPr>
          <w:rFonts w:ascii="Trebuchet MS" w:eastAsia="Arial" w:hAnsi="Trebuchet MS" w:cs="Calibri"/>
          <w:b/>
          <w:bCs/>
          <w:sz w:val="28"/>
          <w:szCs w:val="28"/>
          <w:lang w:eastAsia="en-GB"/>
        </w:rPr>
      </w:pPr>
      <w:r>
        <w:rPr>
          <w:rFonts w:ascii="Trebuchet MS" w:eastAsia="Arial" w:hAnsi="Trebuchet MS" w:cs="Calibri"/>
          <w:b/>
          <w:bCs/>
          <w:sz w:val="28"/>
          <w:szCs w:val="28"/>
          <w:lang w:eastAsia="en-GB"/>
        </w:rPr>
        <w:t>Staff Health &amp; Wellbeing Policy</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Managers/leaders are very conscious of the well-being of all staff during the pandemic and now the worries as they return to caring for children. Regular meetings/supervisions will be planned to support staff. Discussions will take place </w:t>
      </w:r>
      <w:r w:rsidRPr="00EC60B7">
        <w:rPr>
          <w:rFonts w:ascii="Trebuchet MS" w:eastAsia="Arial" w:hAnsi="Trebuchet MS" w:cs="Calibri"/>
          <w:sz w:val="24"/>
          <w:szCs w:val="24"/>
          <w:lang w:eastAsia="en-GB"/>
        </w:rPr>
        <w:lastRenderedPageBreak/>
        <w:t xml:space="preserve">around the need for flexible working practices in a way that promotes good work-life balance and supports the nursery business.  </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Staff workloads will be carefully managed during this time with the emphasis on playing with the children; settling them back in, offering lots of support and reassurance.</w:t>
      </w:r>
    </w:p>
    <w:p w:rsidR="00E60D17" w:rsidRPr="00324B9D" w:rsidRDefault="00E60D17" w:rsidP="00E60D17">
      <w:pPr>
        <w:rPr>
          <w:rFonts w:ascii="Trebuchet MS" w:eastAsia="Arial" w:hAnsi="Trebuchet MS" w:cs="Calibri"/>
          <w:b/>
          <w:bCs/>
          <w:sz w:val="28"/>
          <w:szCs w:val="28"/>
          <w:lang w:eastAsia="en-GB"/>
        </w:rPr>
      </w:pPr>
      <w:r w:rsidRPr="00324B9D">
        <w:rPr>
          <w:rFonts w:ascii="Trebuchet MS" w:eastAsia="Arial" w:hAnsi="Trebuchet MS" w:cs="Calibri"/>
          <w:b/>
          <w:bCs/>
          <w:sz w:val="28"/>
          <w:szCs w:val="28"/>
          <w:lang w:eastAsia="en-GB"/>
        </w:rPr>
        <w:t>Supervision</w:t>
      </w:r>
      <w:r>
        <w:rPr>
          <w:rFonts w:ascii="Trebuchet MS" w:eastAsia="Arial" w:hAnsi="Trebuchet MS" w:cs="Calibri"/>
          <w:b/>
          <w:bCs/>
          <w:sz w:val="28"/>
          <w:szCs w:val="28"/>
          <w:lang w:eastAsia="en-GB"/>
        </w:rPr>
        <w:t xml:space="preserve"> Policy</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Regular super</w:t>
      </w:r>
      <w:r>
        <w:rPr>
          <w:rFonts w:ascii="Trebuchet MS" w:eastAsia="Arial" w:hAnsi="Trebuchet MS" w:cs="Calibri"/>
          <w:sz w:val="24"/>
          <w:szCs w:val="24"/>
          <w:lang w:eastAsia="en-GB"/>
        </w:rPr>
        <w:t>vision/review meetings will</w:t>
      </w:r>
      <w:r w:rsidRPr="00EC60B7">
        <w:rPr>
          <w:rFonts w:ascii="Trebuchet MS" w:eastAsia="Arial" w:hAnsi="Trebuchet MS" w:cs="Calibri"/>
          <w:sz w:val="24"/>
          <w:szCs w:val="24"/>
          <w:lang w:eastAsia="en-GB"/>
        </w:rPr>
        <w:t xml:space="preserve"> </w:t>
      </w:r>
      <w:r>
        <w:rPr>
          <w:rFonts w:ascii="Trebuchet MS" w:eastAsia="Arial" w:hAnsi="Trebuchet MS" w:cs="Calibri"/>
          <w:sz w:val="24"/>
          <w:szCs w:val="24"/>
          <w:lang w:eastAsia="en-GB"/>
        </w:rPr>
        <w:t>continue to take place</w:t>
      </w:r>
      <w:r w:rsidRPr="00EC60B7">
        <w:rPr>
          <w:rFonts w:ascii="Trebuchet MS" w:eastAsia="Arial" w:hAnsi="Trebuchet MS" w:cs="Calibri"/>
          <w:sz w:val="24"/>
          <w:szCs w:val="24"/>
          <w:lang w:eastAsia="en-GB"/>
        </w:rPr>
        <w:t xml:space="preserve"> to monitor staff well-being and any concerns during this time.  </w:t>
      </w:r>
    </w:p>
    <w:p w:rsidR="009B46D6" w:rsidRPr="00EC6225" w:rsidRDefault="009B46D6" w:rsidP="009B46D6">
      <w:pPr>
        <w:rPr>
          <w:rFonts w:ascii="Trebuchet MS" w:eastAsia="Arial" w:hAnsi="Trebuchet MS" w:cs="Calibri"/>
          <w:b/>
          <w:bCs/>
          <w:sz w:val="28"/>
          <w:szCs w:val="28"/>
          <w:lang w:eastAsia="en-GB"/>
        </w:rPr>
      </w:pPr>
      <w:r>
        <w:rPr>
          <w:rFonts w:ascii="Trebuchet MS" w:hAnsi="Trebuchet MS" w:cs="Calibri"/>
          <w:b/>
          <w:bCs/>
          <w:sz w:val="28"/>
          <w:szCs w:val="28"/>
        </w:rPr>
        <w:t xml:space="preserve">Student &amp; </w:t>
      </w:r>
      <w:r w:rsidRPr="00EC6225">
        <w:rPr>
          <w:rFonts w:ascii="Trebuchet MS" w:eastAsia="Arial" w:hAnsi="Trebuchet MS" w:cs="Calibri"/>
          <w:b/>
          <w:bCs/>
          <w:sz w:val="28"/>
          <w:szCs w:val="28"/>
          <w:lang w:eastAsia="en-GB"/>
        </w:rPr>
        <w:t>Volunteers</w:t>
      </w:r>
      <w:r>
        <w:rPr>
          <w:rFonts w:ascii="Trebuchet MS" w:eastAsia="Arial" w:hAnsi="Trebuchet MS" w:cs="Calibri"/>
          <w:b/>
          <w:bCs/>
          <w:sz w:val="28"/>
          <w:szCs w:val="28"/>
          <w:lang w:eastAsia="en-GB"/>
        </w:rPr>
        <w:t xml:space="preserve"> Policy</w:t>
      </w:r>
    </w:p>
    <w:p w:rsidR="009B46D6" w:rsidRDefault="009B46D6" w:rsidP="009B46D6">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Although we appreciate the support and value volunteers offer to our nursery, we have decided that during the pandemic period we will not be permitting volunteers in the nursery to care and support the children at this time. This is because we are trying to limit the number of people in nursery at any one time. We will review this in line with Government policy and updates, and review accordingly. </w:t>
      </w:r>
    </w:p>
    <w:p w:rsidR="009B46D6" w:rsidRDefault="009B46D6" w:rsidP="009B46D6">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Where applicable</w:t>
      </w:r>
      <w:r>
        <w:rPr>
          <w:rFonts w:ascii="Trebuchet MS" w:eastAsia="Arial" w:hAnsi="Trebuchet MS" w:cs="Calibri"/>
          <w:sz w:val="24"/>
          <w:szCs w:val="24"/>
          <w:lang w:eastAsia="en-GB"/>
        </w:rPr>
        <w:t>,</w:t>
      </w:r>
      <w:r w:rsidRPr="00EC60B7">
        <w:rPr>
          <w:rFonts w:ascii="Trebuchet MS" w:eastAsia="Arial" w:hAnsi="Trebuchet MS" w:cs="Calibri"/>
          <w:sz w:val="24"/>
          <w:szCs w:val="24"/>
          <w:lang w:eastAsia="en-GB"/>
        </w:rPr>
        <w:t xml:space="preserve"> we will arrange one-to-one meetings (virtually where possible) with young workers, students, apprentices and training providers regarding a return date.  </w:t>
      </w:r>
    </w:p>
    <w:p w:rsidR="009B46D6" w:rsidRPr="00F12822" w:rsidRDefault="009B46D6" w:rsidP="009B46D6">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These may be deferred to later in the year depending on individual circumstances and nursery requirements.  </w:t>
      </w:r>
    </w:p>
    <w:p w:rsidR="00A2174D" w:rsidRDefault="00A2174D">
      <w:pPr>
        <w:rPr>
          <w:rFonts w:ascii="Trebuchet MS" w:hAnsi="Trebuchet MS" w:cs="Calibri"/>
          <w:b/>
          <w:bCs/>
          <w:sz w:val="28"/>
          <w:szCs w:val="28"/>
        </w:rPr>
      </w:pPr>
    </w:p>
    <w:p w:rsidR="009B46D6" w:rsidRDefault="009B46D6">
      <w:pPr>
        <w:rPr>
          <w:rFonts w:ascii="Trebuchet MS" w:hAnsi="Trebuchet MS" w:cs="Calibri"/>
          <w:b/>
          <w:bCs/>
          <w:sz w:val="28"/>
          <w:szCs w:val="28"/>
        </w:rPr>
      </w:pPr>
      <w:r>
        <w:rPr>
          <w:rFonts w:ascii="Trebuchet MS" w:hAnsi="Trebuchet MS" w:cs="Calibri"/>
          <w:b/>
          <w:bCs/>
          <w:sz w:val="28"/>
          <w:szCs w:val="28"/>
        </w:rPr>
        <w:br w:type="page"/>
      </w:r>
    </w:p>
    <w:p w:rsidR="004F19D9" w:rsidRPr="00984B52" w:rsidRDefault="004F19D9" w:rsidP="004F19D9">
      <w:pPr>
        <w:rPr>
          <w:rFonts w:ascii="Trebuchet MS" w:hAnsi="Trebuchet MS" w:cs="Calibri"/>
          <w:b/>
          <w:bCs/>
          <w:color w:val="FF00FF"/>
          <w:sz w:val="28"/>
          <w:szCs w:val="28"/>
        </w:rPr>
      </w:pPr>
      <w:r w:rsidRPr="00984B52">
        <w:rPr>
          <w:rFonts w:ascii="Trebuchet MS" w:hAnsi="Trebuchet MS" w:cs="Calibri"/>
          <w:b/>
          <w:bCs/>
          <w:color w:val="FF00FF"/>
          <w:sz w:val="28"/>
          <w:szCs w:val="28"/>
        </w:rPr>
        <w:lastRenderedPageBreak/>
        <w:t>Learning, Development &amp; Assessment Policies</w:t>
      </w:r>
    </w:p>
    <w:p w:rsidR="004F19D9" w:rsidRPr="009B46D6" w:rsidRDefault="004F19D9" w:rsidP="004F19D9">
      <w:pPr>
        <w:rPr>
          <w:rFonts w:ascii="Trebuchet MS" w:hAnsi="Trebuchet MS" w:cs="Calibri"/>
          <w:b/>
          <w:bCs/>
          <w:sz w:val="28"/>
          <w:szCs w:val="28"/>
        </w:rPr>
      </w:pPr>
      <w:r w:rsidRPr="009B46D6">
        <w:rPr>
          <w:rFonts w:ascii="Trebuchet MS" w:hAnsi="Trebuchet MS" w:cs="Calibri"/>
          <w:b/>
          <w:bCs/>
          <w:sz w:val="28"/>
          <w:szCs w:val="28"/>
        </w:rPr>
        <w:t>Quality of Provision</w:t>
      </w:r>
    </w:p>
    <w:p w:rsidR="004F19D9" w:rsidRDefault="004F19D9" w:rsidP="004F19D9">
      <w:pPr>
        <w:rPr>
          <w:rFonts w:ascii="Trebuchet MS" w:hAnsi="Trebuchet MS" w:cs="Calibri"/>
          <w:sz w:val="24"/>
          <w:szCs w:val="24"/>
        </w:rPr>
      </w:pPr>
      <w:r w:rsidRPr="00EC60B7">
        <w:rPr>
          <w:rFonts w:ascii="Trebuchet MS" w:hAnsi="Trebuchet MS" w:cs="Calibri"/>
          <w:sz w:val="24"/>
          <w:szCs w:val="24"/>
        </w:rPr>
        <w:t>The Early Years Foundation Stage (EYFS) sets the standards that schools and childcare settings must meet for the learning, development and care of children from birth to 5 years old.  We will use reasonable endeavours to deliver the learning and development requirements, as far as possible, in the current circumstances and ensure we follow the</w:t>
      </w:r>
      <w:r w:rsidRPr="00EC60B7">
        <w:rPr>
          <w:rFonts w:ascii="Trebuchet MS" w:hAnsi="Trebuchet MS"/>
          <w:sz w:val="24"/>
          <w:szCs w:val="24"/>
        </w:rPr>
        <w:t xml:space="preserve"> </w:t>
      </w:r>
      <w:r w:rsidRPr="00EC60B7">
        <w:rPr>
          <w:rFonts w:ascii="Trebuchet MS" w:hAnsi="Trebuchet MS" w:cs="Calibri"/>
          <w:sz w:val="24"/>
          <w:szCs w:val="24"/>
        </w:rPr>
        <w:t xml:space="preserve">Early Years Foundation Stage: </w:t>
      </w:r>
      <w:proofErr w:type="spellStart"/>
      <w:r w:rsidRPr="00EC60B7">
        <w:rPr>
          <w:rFonts w:ascii="Trebuchet MS" w:hAnsi="Trebuchet MS" w:cs="Calibri"/>
          <w:sz w:val="24"/>
          <w:szCs w:val="24"/>
        </w:rPr>
        <w:t>Coronavirus</w:t>
      </w:r>
      <w:proofErr w:type="spellEnd"/>
      <w:r w:rsidRPr="00EC60B7">
        <w:rPr>
          <w:rFonts w:ascii="Trebuchet MS" w:hAnsi="Trebuchet MS" w:cs="Calibri"/>
          <w:sz w:val="24"/>
          <w:szCs w:val="24"/>
        </w:rPr>
        <w:t xml:space="preserve"> </w:t>
      </w:r>
      <w:proofErr w:type="spellStart"/>
      <w:r w:rsidRPr="00EC60B7">
        <w:rPr>
          <w:rFonts w:ascii="Trebuchet MS" w:hAnsi="Trebuchet MS" w:cs="Calibri"/>
          <w:sz w:val="24"/>
          <w:szCs w:val="24"/>
        </w:rPr>
        <w:t>Disapplication’s</w:t>
      </w:r>
      <w:proofErr w:type="spellEnd"/>
      <w:r w:rsidRPr="00EC60B7">
        <w:rPr>
          <w:rFonts w:ascii="Trebuchet MS" w:hAnsi="Trebuchet MS" w:cs="Calibri"/>
          <w:sz w:val="24"/>
          <w:szCs w:val="24"/>
        </w:rPr>
        <w:t xml:space="preserve"> where required. </w:t>
      </w:r>
    </w:p>
    <w:p w:rsidR="004F19D9" w:rsidRPr="00B555F8" w:rsidRDefault="004F19D9" w:rsidP="004F19D9">
      <w:pPr>
        <w:rPr>
          <w:rFonts w:ascii="Trebuchet MS" w:hAnsi="Trebuchet MS" w:cs="Calibri"/>
          <w:color w:val="0000FF"/>
          <w:sz w:val="24"/>
          <w:szCs w:val="24"/>
          <w:u w:val="single"/>
        </w:rPr>
      </w:pPr>
      <w:r w:rsidRPr="00EC60B7">
        <w:rPr>
          <w:rFonts w:ascii="Trebuchet MS" w:hAnsi="Trebuchet MS" w:cs="Calibri"/>
          <w:sz w:val="24"/>
          <w:szCs w:val="24"/>
        </w:rPr>
        <w:t xml:space="preserve">Further information can be found at:  </w:t>
      </w:r>
      <w:hyperlink r:id="rId16" w:history="1">
        <w:r w:rsidRPr="00EC60B7">
          <w:rPr>
            <w:rStyle w:val="Hyperlink"/>
            <w:rFonts w:ascii="Trebuchet MS" w:hAnsi="Trebuchet MS" w:cs="Calibri"/>
            <w:sz w:val="24"/>
            <w:szCs w:val="24"/>
          </w:rPr>
          <w:t>www.gov.uk/government/publications/early-years-foundation-stage-framework--2/early-years-foundation-stage-coronavirus-disapplications</w:t>
        </w:r>
      </w:hyperlink>
    </w:p>
    <w:p w:rsidR="004F19D9" w:rsidRPr="00EC60B7" w:rsidRDefault="004F19D9" w:rsidP="004F19D9">
      <w:pPr>
        <w:rPr>
          <w:rFonts w:ascii="Trebuchet MS" w:hAnsi="Trebuchet MS" w:cs="Calibri"/>
          <w:sz w:val="24"/>
          <w:szCs w:val="24"/>
        </w:rPr>
      </w:pPr>
      <w:r w:rsidRPr="00EC60B7">
        <w:rPr>
          <w:rFonts w:ascii="Trebuchet MS" w:hAnsi="Trebuchet MS" w:cs="Calibri"/>
          <w:sz w:val="24"/>
          <w:szCs w:val="24"/>
        </w:rPr>
        <w:t xml:space="preserve">The long end date of the legislative changes is shown in the regulations as 25 September 2020, but these will be reviewed on a monthly basis and </w:t>
      </w:r>
      <w:proofErr w:type="spellStart"/>
      <w:r w:rsidRPr="00EC60B7">
        <w:rPr>
          <w:rFonts w:ascii="Trebuchet MS" w:hAnsi="Trebuchet MS" w:cs="Calibri"/>
          <w:sz w:val="24"/>
          <w:szCs w:val="24"/>
        </w:rPr>
        <w:t>disapplications</w:t>
      </w:r>
      <w:proofErr w:type="spellEnd"/>
      <w:r w:rsidRPr="00EC60B7">
        <w:rPr>
          <w:rFonts w:ascii="Trebuchet MS" w:hAnsi="Trebuchet MS" w:cs="Calibri"/>
          <w:sz w:val="24"/>
          <w:szCs w:val="24"/>
        </w:rPr>
        <w:t xml:space="preserve">, and modifications, may be lifted earlier. </w:t>
      </w:r>
      <w:proofErr w:type="gramStart"/>
      <w:r w:rsidRPr="00EC60B7">
        <w:rPr>
          <w:rFonts w:ascii="Trebuchet MS" w:hAnsi="Trebuchet MS" w:cs="Calibri"/>
          <w:sz w:val="24"/>
          <w:szCs w:val="24"/>
        </w:rPr>
        <w:t>For instance, if government advice on self-isolation and social distancing is amended.</w:t>
      </w:r>
      <w:proofErr w:type="gramEnd"/>
    </w:p>
    <w:p w:rsidR="004F19D9" w:rsidRPr="00EC60B7" w:rsidRDefault="004F19D9" w:rsidP="004F19D9">
      <w:pPr>
        <w:rPr>
          <w:rFonts w:ascii="Trebuchet MS" w:hAnsi="Trebuchet MS" w:cs="Calibri"/>
          <w:sz w:val="24"/>
          <w:szCs w:val="24"/>
        </w:rPr>
      </w:pPr>
      <w:r w:rsidRPr="00EC60B7">
        <w:rPr>
          <w:rFonts w:ascii="Trebuchet MS" w:hAnsi="Trebuchet MS" w:cs="Calibri"/>
          <w:sz w:val="24"/>
          <w:szCs w:val="24"/>
        </w:rPr>
        <w:t xml:space="preserve">As part of our quality practice, we will carry out more frequent cleaning of toys and resources (at least twice daily and if children have put these in their mouths.) </w:t>
      </w:r>
    </w:p>
    <w:p w:rsidR="004F19D9" w:rsidRDefault="004F19D9" w:rsidP="004F19D9">
      <w:pPr>
        <w:rPr>
          <w:rFonts w:ascii="Trebuchet MS" w:hAnsi="Trebuchet MS" w:cs="Calibri"/>
          <w:sz w:val="24"/>
          <w:szCs w:val="24"/>
        </w:rPr>
      </w:pPr>
      <w:r w:rsidRPr="00EC60B7">
        <w:rPr>
          <w:rFonts w:ascii="Trebuchet MS" w:hAnsi="Trebuchet MS" w:cs="Calibri"/>
          <w:sz w:val="24"/>
          <w:szCs w:val="24"/>
        </w:rPr>
        <w:t>We still want to provide children with a wide range of activities and experiences, however some of these may differ to minimise the spread of germs</w:t>
      </w:r>
      <w:r w:rsidR="00566F7D">
        <w:rPr>
          <w:rFonts w:ascii="Trebuchet MS" w:hAnsi="Trebuchet MS" w:cs="Calibri"/>
          <w:sz w:val="24"/>
          <w:szCs w:val="24"/>
        </w:rPr>
        <w:t>. For example, resources</w:t>
      </w:r>
      <w:r w:rsidRPr="00EC60B7">
        <w:rPr>
          <w:rFonts w:ascii="Trebuchet MS" w:hAnsi="Trebuchet MS" w:cs="Calibri"/>
          <w:sz w:val="24"/>
          <w:szCs w:val="24"/>
        </w:rPr>
        <w:t xml:space="preserve"> may need to be presented in an individual tray and discarded afterwards, rather than all children accessing them at the same time. </w:t>
      </w:r>
      <w:r w:rsidR="00566F7D">
        <w:rPr>
          <w:rFonts w:ascii="Trebuchet MS" w:hAnsi="Trebuchet MS" w:cs="Calibri"/>
          <w:sz w:val="24"/>
          <w:szCs w:val="24"/>
        </w:rPr>
        <w:t xml:space="preserve"> Following guidelines, no</w:t>
      </w:r>
      <w:r w:rsidRPr="00EC60B7">
        <w:rPr>
          <w:rFonts w:ascii="Trebuchet MS" w:hAnsi="Trebuchet MS" w:cs="Calibri"/>
          <w:sz w:val="24"/>
          <w:szCs w:val="24"/>
        </w:rPr>
        <w:t xml:space="preserve"> </w:t>
      </w:r>
      <w:r w:rsidR="00566F7D">
        <w:rPr>
          <w:rFonts w:ascii="Trebuchet MS" w:hAnsi="Trebuchet MS" w:cs="Calibri"/>
          <w:sz w:val="24"/>
          <w:szCs w:val="24"/>
        </w:rPr>
        <w:t xml:space="preserve">malleable play activities will be provided at this time. </w:t>
      </w:r>
      <w:proofErr w:type="gramStart"/>
      <w:r w:rsidR="00566F7D">
        <w:rPr>
          <w:rFonts w:ascii="Trebuchet MS" w:hAnsi="Trebuchet MS" w:cs="Calibri"/>
          <w:sz w:val="24"/>
          <w:szCs w:val="24"/>
        </w:rPr>
        <w:t>An</w:t>
      </w:r>
      <w:proofErr w:type="gramEnd"/>
      <w:r w:rsidR="00566F7D">
        <w:rPr>
          <w:rFonts w:ascii="Trebuchet MS" w:hAnsi="Trebuchet MS" w:cs="Calibri"/>
          <w:sz w:val="24"/>
          <w:szCs w:val="24"/>
        </w:rPr>
        <w:t xml:space="preserve"> separate risk assessment has been undertaken for water play.</w:t>
      </w:r>
    </w:p>
    <w:p w:rsidR="004F19D9" w:rsidRPr="00B01623" w:rsidRDefault="004F19D9" w:rsidP="004F19D9">
      <w:pPr>
        <w:rPr>
          <w:rFonts w:ascii="Trebuchet MS" w:hAnsi="Trebuchet MS"/>
          <w:sz w:val="24"/>
          <w:szCs w:val="24"/>
        </w:rPr>
      </w:pPr>
      <w:r w:rsidRPr="00B01623">
        <w:rPr>
          <w:rFonts w:ascii="Trebuchet MS" w:hAnsi="Trebuchet MS"/>
          <w:sz w:val="24"/>
          <w:szCs w:val="24"/>
        </w:rPr>
        <w:t>Recognising the many children have been away from the nursery for a prolonged period of time, the following plans have been put in place to ensure that we are up</w:t>
      </w:r>
      <w:r>
        <w:rPr>
          <w:rFonts w:ascii="Trebuchet MS" w:hAnsi="Trebuchet MS"/>
          <w:sz w:val="24"/>
          <w:szCs w:val="24"/>
        </w:rPr>
        <w:t xml:space="preserve"> </w:t>
      </w:r>
      <w:r w:rsidRPr="00B01623">
        <w:rPr>
          <w:rFonts w:ascii="Trebuchet MS" w:hAnsi="Trebuchet MS"/>
          <w:sz w:val="24"/>
          <w:szCs w:val="24"/>
        </w:rPr>
        <w:t>to date on their growth and development:</w:t>
      </w:r>
    </w:p>
    <w:p w:rsidR="004F19D9" w:rsidRPr="00B01623" w:rsidRDefault="004F19D9" w:rsidP="004F19D9">
      <w:pPr>
        <w:pStyle w:val="ListParagraph"/>
        <w:numPr>
          <w:ilvl w:val="0"/>
          <w:numId w:val="16"/>
        </w:numPr>
        <w:jc w:val="left"/>
        <w:rPr>
          <w:rFonts w:ascii="Trebuchet MS" w:hAnsi="Trebuchet MS"/>
        </w:rPr>
      </w:pPr>
      <w:r w:rsidRPr="00B01623">
        <w:rPr>
          <w:rFonts w:ascii="Trebuchet MS" w:hAnsi="Trebuchet MS"/>
        </w:rPr>
        <w:t>Feedback from home sheets have been issued, to capture new interests and development milestones</w:t>
      </w:r>
    </w:p>
    <w:p w:rsidR="004F19D9" w:rsidRPr="00B01623" w:rsidRDefault="004F19D9" w:rsidP="004F19D9">
      <w:pPr>
        <w:pStyle w:val="ListParagraph"/>
        <w:numPr>
          <w:ilvl w:val="0"/>
          <w:numId w:val="16"/>
        </w:numPr>
        <w:jc w:val="left"/>
        <w:rPr>
          <w:rFonts w:ascii="Trebuchet MS" w:hAnsi="Trebuchet MS"/>
        </w:rPr>
      </w:pPr>
      <w:r w:rsidRPr="00B01623">
        <w:rPr>
          <w:rFonts w:ascii="Trebuchet MS" w:hAnsi="Trebuchet MS"/>
        </w:rPr>
        <w:t>Changes to food and dietary requirements updated</w:t>
      </w:r>
    </w:p>
    <w:p w:rsidR="004F19D9" w:rsidRPr="00B01623" w:rsidRDefault="004F19D9" w:rsidP="004F19D9">
      <w:pPr>
        <w:pStyle w:val="ListParagraph"/>
        <w:numPr>
          <w:ilvl w:val="0"/>
          <w:numId w:val="16"/>
        </w:numPr>
        <w:jc w:val="left"/>
        <w:rPr>
          <w:rFonts w:ascii="Trebuchet MS" w:hAnsi="Trebuchet MS"/>
        </w:rPr>
      </w:pPr>
      <w:r w:rsidRPr="00B01623">
        <w:rPr>
          <w:rFonts w:ascii="Trebuchet MS" w:hAnsi="Trebuchet MS"/>
        </w:rPr>
        <w:t xml:space="preserve">2 year checks </w:t>
      </w:r>
      <w:r>
        <w:rPr>
          <w:rFonts w:ascii="Trebuchet MS" w:hAnsi="Trebuchet MS"/>
        </w:rPr>
        <w:t xml:space="preserve">to be </w:t>
      </w:r>
      <w:r w:rsidRPr="00B01623">
        <w:rPr>
          <w:rFonts w:ascii="Trebuchet MS" w:hAnsi="Trebuchet MS"/>
        </w:rPr>
        <w:t>completed</w:t>
      </w:r>
    </w:p>
    <w:p w:rsidR="004F19D9" w:rsidRDefault="004F19D9" w:rsidP="00D73938">
      <w:pPr>
        <w:spacing w:after="160" w:line="259" w:lineRule="auto"/>
        <w:rPr>
          <w:rFonts w:ascii="Trebuchet MS" w:hAnsi="Trebuchet MS"/>
          <w:b/>
          <w:bCs/>
          <w:sz w:val="28"/>
          <w:szCs w:val="28"/>
        </w:rPr>
      </w:pPr>
    </w:p>
    <w:p w:rsidR="00566F7D" w:rsidRDefault="00566F7D">
      <w:pPr>
        <w:rPr>
          <w:rFonts w:ascii="Trebuchet MS" w:hAnsi="Trebuchet MS"/>
          <w:b/>
          <w:bCs/>
          <w:sz w:val="28"/>
          <w:szCs w:val="28"/>
        </w:rPr>
      </w:pPr>
      <w:r>
        <w:rPr>
          <w:rFonts w:ascii="Trebuchet MS" w:hAnsi="Trebuchet MS"/>
          <w:b/>
          <w:bCs/>
          <w:sz w:val="28"/>
          <w:szCs w:val="28"/>
        </w:rPr>
        <w:br w:type="page"/>
      </w:r>
    </w:p>
    <w:p w:rsidR="00961749" w:rsidRDefault="00961749" w:rsidP="00D73938">
      <w:pPr>
        <w:spacing w:after="160" w:line="259" w:lineRule="auto"/>
        <w:rPr>
          <w:rFonts w:ascii="Trebuchet MS" w:hAnsi="Trebuchet MS"/>
          <w:b/>
          <w:bCs/>
          <w:sz w:val="28"/>
          <w:szCs w:val="28"/>
        </w:rPr>
      </w:pPr>
      <w:r>
        <w:rPr>
          <w:rFonts w:ascii="Trebuchet MS" w:hAnsi="Trebuchet MS"/>
          <w:b/>
          <w:bCs/>
          <w:sz w:val="28"/>
          <w:szCs w:val="28"/>
        </w:rPr>
        <w:lastRenderedPageBreak/>
        <w:t>Teaching and Learning Policy</w:t>
      </w:r>
    </w:p>
    <w:p w:rsidR="00D73938" w:rsidRPr="00961749" w:rsidRDefault="00D73938" w:rsidP="00D73938">
      <w:pPr>
        <w:spacing w:after="160" w:line="259" w:lineRule="auto"/>
        <w:rPr>
          <w:rFonts w:ascii="Trebuchet MS" w:hAnsi="Trebuchet MS"/>
          <w:b/>
          <w:bCs/>
          <w:sz w:val="24"/>
          <w:szCs w:val="24"/>
        </w:rPr>
      </w:pPr>
      <w:r w:rsidRPr="00961749">
        <w:rPr>
          <w:rFonts w:ascii="Trebuchet MS" w:hAnsi="Trebuchet MS"/>
          <w:b/>
          <w:bCs/>
          <w:sz w:val="24"/>
          <w:szCs w:val="24"/>
        </w:rPr>
        <w:t>Early Learning Opportunities Statement</w:t>
      </w:r>
      <w:bookmarkEnd w:id="0"/>
    </w:p>
    <w:p w:rsidR="00D73938" w:rsidRPr="00EC60B7" w:rsidRDefault="00D73938" w:rsidP="00D73938">
      <w:pPr>
        <w:rPr>
          <w:rFonts w:ascii="Trebuchet MS" w:hAnsi="Trebuchet MS" w:cs="Calibri"/>
          <w:sz w:val="24"/>
          <w:szCs w:val="24"/>
        </w:rPr>
      </w:pPr>
      <w:r w:rsidRPr="00EC60B7">
        <w:rPr>
          <w:rFonts w:ascii="Trebuchet MS" w:hAnsi="Trebuchet MS" w:cs="Calibri"/>
          <w:sz w:val="24"/>
          <w:szCs w:val="24"/>
        </w:rPr>
        <w:t xml:space="preserve">There will be some gaps in children’s assessment records due to the lockdown period. As children settle back into nursery there will be a strong focus on personal, social and emotional development and re-establishing strong attachments. </w:t>
      </w:r>
    </w:p>
    <w:p w:rsidR="00D73938" w:rsidRPr="00EC60B7" w:rsidRDefault="00D73938" w:rsidP="00D73938">
      <w:pPr>
        <w:rPr>
          <w:rFonts w:ascii="Trebuchet MS" w:hAnsi="Trebuchet MS" w:cs="Calibri"/>
          <w:sz w:val="24"/>
          <w:szCs w:val="24"/>
        </w:rPr>
      </w:pPr>
      <w:r w:rsidRPr="00EC60B7">
        <w:rPr>
          <w:rFonts w:ascii="Trebuchet MS" w:hAnsi="Trebuchet MS" w:cs="Calibri"/>
          <w:sz w:val="24"/>
          <w:szCs w:val="24"/>
        </w:rPr>
        <w:t xml:space="preserve">We will spend time observing and assessing children’s development, working with parents to find out current interests and plan appropriate next steps. </w:t>
      </w:r>
    </w:p>
    <w:p w:rsidR="00D73938" w:rsidRPr="00EC60B7" w:rsidRDefault="00D73938" w:rsidP="00D73938">
      <w:pPr>
        <w:rPr>
          <w:rFonts w:ascii="Trebuchet MS" w:hAnsi="Trebuchet MS" w:cs="Calibri"/>
          <w:sz w:val="24"/>
          <w:szCs w:val="24"/>
        </w:rPr>
      </w:pPr>
      <w:r w:rsidRPr="00EC60B7">
        <w:rPr>
          <w:rFonts w:ascii="Trebuchet MS" w:hAnsi="Trebuchet MS" w:cs="Calibri"/>
          <w:sz w:val="24"/>
          <w:szCs w:val="24"/>
        </w:rPr>
        <w:t xml:space="preserve">Children that have not had a two-year old progress check will be planned in due course. All information and reasons for any delays will be documented. </w:t>
      </w:r>
    </w:p>
    <w:p w:rsidR="00D73938" w:rsidRPr="00704BAA" w:rsidRDefault="00D73938" w:rsidP="00704BAA">
      <w:pPr>
        <w:spacing w:after="160" w:line="259" w:lineRule="auto"/>
        <w:rPr>
          <w:rFonts w:ascii="Trebuchet MS" w:hAnsi="Trebuchet MS" w:cs="Calibri"/>
          <w:sz w:val="24"/>
          <w:szCs w:val="24"/>
        </w:rPr>
      </w:pPr>
      <w:r w:rsidRPr="00EC60B7">
        <w:rPr>
          <w:rFonts w:ascii="Trebuchet MS" w:hAnsi="Trebuchet MS" w:cs="Calibri"/>
          <w:sz w:val="24"/>
          <w:szCs w:val="24"/>
        </w:rPr>
        <w:t xml:space="preserve">Ofsted are currently pausing routine inspections. </w:t>
      </w:r>
    </w:p>
    <w:p w:rsidR="00D73938" w:rsidRPr="00D73938" w:rsidRDefault="00D73938" w:rsidP="00D73938">
      <w:pPr>
        <w:spacing w:after="160" w:line="259" w:lineRule="auto"/>
        <w:rPr>
          <w:rFonts w:ascii="Trebuchet MS" w:hAnsi="Trebuchet MS" w:cs="Calibri"/>
          <w:b/>
          <w:bCs/>
          <w:sz w:val="28"/>
          <w:szCs w:val="28"/>
        </w:rPr>
      </w:pPr>
      <w:r w:rsidRPr="00D73938">
        <w:rPr>
          <w:rFonts w:ascii="Trebuchet MS" w:hAnsi="Trebuchet MS" w:cs="Calibri"/>
          <w:b/>
          <w:bCs/>
          <w:sz w:val="28"/>
          <w:szCs w:val="28"/>
        </w:rPr>
        <w:t>Equipment and Resources</w:t>
      </w:r>
      <w:r w:rsidR="00961749">
        <w:rPr>
          <w:rFonts w:ascii="Trebuchet MS" w:hAnsi="Trebuchet MS" w:cs="Calibri"/>
          <w:b/>
          <w:bCs/>
          <w:sz w:val="28"/>
          <w:szCs w:val="28"/>
        </w:rPr>
        <w:t xml:space="preserve"> Policy</w:t>
      </w:r>
    </w:p>
    <w:p w:rsidR="00D73938" w:rsidRDefault="00D73938" w:rsidP="00D73938">
      <w:pPr>
        <w:rPr>
          <w:rFonts w:ascii="Trebuchet MS" w:hAnsi="Trebuchet MS" w:cs="Calibri"/>
          <w:sz w:val="24"/>
          <w:szCs w:val="24"/>
        </w:rPr>
      </w:pPr>
      <w:r w:rsidRPr="00EC60B7">
        <w:rPr>
          <w:rFonts w:ascii="Trebuchet MS" w:hAnsi="Trebuchet MS" w:cs="Calibri"/>
          <w:sz w:val="24"/>
          <w:szCs w:val="24"/>
        </w:rPr>
        <w:t>We will carry out more frequent cleaning of toys and resources (at least twice daily and where children have explored anything with their mouths).</w:t>
      </w:r>
      <w:r>
        <w:rPr>
          <w:rFonts w:ascii="Trebuchet MS" w:hAnsi="Trebuchet MS" w:cs="Calibri"/>
          <w:sz w:val="24"/>
          <w:szCs w:val="24"/>
        </w:rPr>
        <w:t xml:space="preserve">  </w:t>
      </w:r>
    </w:p>
    <w:p w:rsidR="00D73938" w:rsidRPr="00EC60B7" w:rsidRDefault="00D73938" w:rsidP="00D73938">
      <w:pPr>
        <w:rPr>
          <w:rFonts w:ascii="Trebuchet MS" w:hAnsi="Trebuchet MS" w:cs="Calibri"/>
          <w:sz w:val="24"/>
          <w:szCs w:val="24"/>
        </w:rPr>
      </w:pPr>
      <w:r>
        <w:rPr>
          <w:rFonts w:ascii="Trebuchet MS" w:hAnsi="Trebuchet MS" w:cs="Calibri"/>
          <w:sz w:val="24"/>
          <w:szCs w:val="24"/>
        </w:rPr>
        <w:t>All toys will be cleaned at the end of the day.</w:t>
      </w:r>
    </w:p>
    <w:p w:rsidR="00D73938" w:rsidRPr="00EC60B7" w:rsidRDefault="00D73938" w:rsidP="00D73938">
      <w:pPr>
        <w:rPr>
          <w:rFonts w:ascii="Trebuchet MS" w:hAnsi="Trebuchet MS" w:cs="Calibri"/>
          <w:sz w:val="24"/>
          <w:szCs w:val="24"/>
        </w:rPr>
      </w:pPr>
      <w:r w:rsidRPr="00EC60B7">
        <w:rPr>
          <w:rFonts w:ascii="Trebuchet MS" w:hAnsi="Trebuchet MS" w:cs="Calibri"/>
          <w:sz w:val="24"/>
          <w:szCs w:val="24"/>
        </w:rPr>
        <w:t xml:space="preserve">Equipment and resources that cannot be easily cleaned, for example soft toys, will not be put out during this time. Any unnecessary items in rooms will be stored elsewhere, where possible. </w:t>
      </w:r>
    </w:p>
    <w:p w:rsidR="00864045" w:rsidRPr="00704BAA" w:rsidRDefault="00D73938" w:rsidP="00704BAA">
      <w:pPr>
        <w:spacing w:after="160" w:line="259" w:lineRule="auto"/>
        <w:rPr>
          <w:rFonts w:ascii="Trebuchet MS" w:hAnsi="Trebuchet MS" w:cs="Calibri"/>
          <w:sz w:val="24"/>
          <w:szCs w:val="24"/>
        </w:rPr>
      </w:pPr>
      <w:r w:rsidRPr="00EC60B7">
        <w:rPr>
          <w:rFonts w:ascii="Trebuchet MS" w:hAnsi="Trebuchet MS" w:cs="Calibri"/>
          <w:sz w:val="24"/>
          <w:szCs w:val="24"/>
        </w:rPr>
        <w:t>Children will be discouraged from bringing items from home into the setting unless it is absolutely essential for their well-being. Where this is the case items should be appropriately cleaned upon arrival.</w:t>
      </w:r>
    </w:p>
    <w:p w:rsidR="004F19D9" w:rsidRDefault="004F19D9">
      <w:pPr>
        <w:rPr>
          <w:rFonts w:ascii="Trebuchet MS" w:eastAsia="Arial" w:hAnsi="Trebuchet MS" w:cs="Calibri"/>
          <w:b/>
          <w:bCs/>
          <w:iCs/>
          <w:sz w:val="28"/>
          <w:szCs w:val="28"/>
          <w:lang w:eastAsia="en-GB"/>
        </w:rPr>
      </w:pPr>
      <w:r>
        <w:rPr>
          <w:rFonts w:ascii="Trebuchet MS" w:eastAsia="Arial" w:hAnsi="Trebuchet MS" w:cs="Calibri"/>
          <w:b/>
          <w:bCs/>
          <w:iCs/>
          <w:sz w:val="28"/>
          <w:szCs w:val="28"/>
          <w:lang w:eastAsia="en-GB"/>
        </w:rPr>
        <w:br w:type="page"/>
      </w:r>
    </w:p>
    <w:p w:rsidR="004F19D9" w:rsidRPr="00984B52" w:rsidRDefault="004F19D9" w:rsidP="00961749">
      <w:pPr>
        <w:rPr>
          <w:rFonts w:ascii="Trebuchet MS" w:eastAsia="Arial" w:hAnsi="Trebuchet MS" w:cs="Calibri"/>
          <w:b/>
          <w:bCs/>
          <w:iCs/>
          <w:color w:val="FF00FF"/>
          <w:sz w:val="28"/>
          <w:szCs w:val="28"/>
          <w:lang w:eastAsia="en-GB"/>
        </w:rPr>
      </w:pPr>
      <w:r w:rsidRPr="00984B52">
        <w:rPr>
          <w:rFonts w:ascii="Trebuchet MS" w:eastAsia="Arial" w:hAnsi="Trebuchet MS" w:cs="Calibri"/>
          <w:b/>
          <w:bCs/>
          <w:iCs/>
          <w:color w:val="FF00FF"/>
          <w:sz w:val="28"/>
          <w:szCs w:val="28"/>
          <w:lang w:eastAsia="en-GB"/>
        </w:rPr>
        <w:lastRenderedPageBreak/>
        <w:t>Health &amp; Safety Policies &amp; Procedures</w:t>
      </w:r>
    </w:p>
    <w:p w:rsidR="00E60D17" w:rsidRPr="009622D2" w:rsidRDefault="00E60D17" w:rsidP="00E60D17">
      <w:pPr>
        <w:rPr>
          <w:rStyle w:val="Hyperlink"/>
          <w:rFonts w:ascii="Trebuchet MS" w:eastAsia="Arial" w:hAnsi="Trebuchet MS" w:cs="Calibri"/>
          <w:b/>
          <w:bCs/>
          <w:color w:val="000000" w:themeColor="text1"/>
          <w:sz w:val="28"/>
          <w:szCs w:val="28"/>
          <w:u w:val="none"/>
          <w:lang w:eastAsia="en-GB"/>
        </w:rPr>
      </w:pPr>
      <w:r>
        <w:rPr>
          <w:rStyle w:val="Hyperlink"/>
          <w:rFonts w:ascii="Trebuchet MS" w:eastAsia="Arial" w:hAnsi="Trebuchet MS" w:cs="Calibri"/>
          <w:b/>
          <w:bCs/>
          <w:color w:val="000000" w:themeColor="text1"/>
          <w:sz w:val="28"/>
          <w:szCs w:val="28"/>
          <w:u w:val="none"/>
          <w:lang w:eastAsia="en-GB"/>
        </w:rPr>
        <w:t>Administration of Medicine Policy</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If a</w:t>
      </w:r>
      <w:r>
        <w:rPr>
          <w:rFonts w:ascii="Trebuchet MS" w:eastAsia="Arial" w:hAnsi="Trebuchet MS" w:cs="Calibri"/>
          <w:sz w:val="24"/>
          <w:szCs w:val="24"/>
          <w:lang w:eastAsia="en-GB"/>
        </w:rPr>
        <w:t xml:space="preserve"> child</w:t>
      </w:r>
      <w:r w:rsidRPr="00EC60B7">
        <w:rPr>
          <w:rFonts w:ascii="Trebuchet MS" w:eastAsia="Arial" w:hAnsi="Trebuchet MS" w:cs="Calibri"/>
          <w:sz w:val="24"/>
          <w:szCs w:val="24"/>
          <w:lang w:eastAsia="en-GB"/>
        </w:rPr>
        <w:t xml:space="preserve"> becomes unwell whilst at nursery, we will contact their parent/carer immediately and they will be sent home. </w:t>
      </w:r>
    </w:p>
    <w:p w:rsidR="00E60D17" w:rsidRPr="009622D2" w:rsidRDefault="00E60D17" w:rsidP="00E60D17">
      <w:pPr>
        <w:rPr>
          <w:rFonts w:ascii="Trebuchet MS" w:eastAsia="Arial" w:hAnsi="Trebuchet MS" w:cs="Calibri"/>
          <w:sz w:val="24"/>
          <w:szCs w:val="24"/>
          <w:lang w:eastAsia="en-GB"/>
        </w:rPr>
      </w:pPr>
      <w:r>
        <w:rPr>
          <w:rFonts w:ascii="Trebuchet MS" w:eastAsia="Arial" w:hAnsi="Trebuchet MS" w:cs="Calibri"/>
          <w:sz w:val="24"/>
          <w:szCs w:val="24"/>
          <w:lang w:eastAsia="en-GB"/>
        </w:rPr>
        <w:t xml:space="preserve">Non-prescribed medications, such as </w:t>
      </w:r>
      <w:proofErr w:type="spellStart"/>
      <w:r>
        <w:rPr>
          <w:rFonts w:ascii="Trebuchet MS" w:eastAsia="Arial" w:hAnsi="Trebuchet MS" w:cs="Calibri"/>
          <w:sz w:val="24"/>
          <w:szCs w:val="24"/>
          <w:lang w:eastAsia="en-GB"/>
        </w:rPr>
        <w:t>Calpol</w:t>
      </w:r>
      <w:proofErr w:type="spellEnd"/>
      <w:r>
        <w:rPr>
          <w:rFonts w:ascii="Trebuchet MS" w:eastAsia="Arial" w:hAnsi="Trebuchet MS" w:cs="Calibri"/>
          <w:sz w:val="24"/>
          <w:szCs w:val="24"/>
          <w:lang w:eastAsia="en-GB"/>
        </w:rPr>
        <w:t xml:space="preserve"> and </w:t>
      </w:r>
      <w:proofErr w:type="spellStart"/>
      <w:r>
        <w:rPr>
          <w:rFonts w:ascii="Trebuchet MS" w:eastAsia="Arial" w:hAnsi="Trebuchet MS" w:cs="Calibri"/>
          <w:sz w:val="24"/>
          <w:szCs w:val="24"/>
          <w:lang w:eastAsia="en-GB"/>
        </w:rPr>
        <w:t>Piriton</w:t>
      </w:r>
      <w:proofErr w:type="spellEnd"/>
      <w:r>
        <w:rPr>
          <w:rFonts w:ascii="Trebuchet MS" w:eastAsia="Arial" w:hAnsi="Trebuchet MS" w:cs="Calibri"/>
          <w:sz w:val="24"/>
          <w:szCs w:val="24"/>
          <w:lang w:eastAsia="en-GB"/>
        </w:rPr>
        <w:t>, will be administered on a case-by-case basis, in line with parent permissions.</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Prescribed medication will be reviewed on a case-by-case basis, taking into account the reason for the medication and the safety for the child and member of staff administrating it. For this, online permissions will be requested where possible. </w:t>
      </w:r>
    </w:p>
    <w:p w:rsidR="00E60D17" w:rsidRDefault="00E60D17" w:rsidP="00E60D17">
      <w:pPr>
        <w:rPr>
          <w:rFonts w:ascii="Trebuchet MS" w:eastAsia="Arial" w:hAnsi="Trebuchet MS" w:cs="Calibri"/>
          <w:b/>
          <w:sz w:val="24"/>
          <w:szCs w:val="24"/>
          <w:lang w:eastAsia="en-GB"/>
        </w:rPr>
      </w:pPr>
      <w:r w:rsidRPr="00EC60B7">
        <w:rPr>
          <w:rFonts w:ascii="Trebuchet MS" w:eastAsia="Arial" w:hAnsi="Trebuchet MS" w:cs="Calibri"/>
          <w:b/>
          <w:sz w:val="24"/>
          <w:szCs w:val="24"/>
          <w:lang w:eastAsia="en-GB"/>
        </w:rPr>
        <w:t>Children’s temperatures</w:t>
      </w:r>
    </w:p>
    <w:p w:rsidR="00E60D17" w:rsidRPr="00EC60B7" w:rsidRDefault="00E60D17" w:rsidP="00E60D17">
      <w:pPr>
        <w:rPr>
          <w:rFonts w:ascii="Trebuchet MS" w:hAnsi="Trebuchet MS"/>
          <w:sz w:val="24"/>
          <w:szCs w:val="24"/>
        </w:rPr>
      </w:pPr>
      <w:r w:rsidRPr="00EC60B7">
        <w:rPr>
          <w:rFonts w:ascii="Trebuchet MS" w:eastAsia="Arial" w:hAnsi="Trebuchet MS" w:cs="Calibri"/>
          <w:sz w:val="24"/>
          <w:szCs w:val="24"/>
          <w:lang w:eastAsia="en-GB"/>
        </w:rPr>
        <w:t>Routine testing of children’s temperatures will not take place as per government guidelines. We remind parents and staff to follow national advice on C</w:t>
      </w:r>
      <w:r>
        <w:rPr>
          <w:rFonts w:ascii="Trebuchet MS" w:eastAsia="Arial" w:hAnsi="Trebuchet MS" w:cs="Calibri"/>
          <w:sz w:val="24"/>
          <w:szCs w:val="24"/>
          <w:lang w:eastAsia="en-GB"/>
        </w:rPr>
        <w:t>OVID</w:t>
      </w:r>
      <w:r w:rsidRPr="00EC60B7">
        <w:rPr>
          <w:rFonts w:ascii="Trebuchet MS" w:eastAsia="Arial" w:hAnsi="Trebuchet MS" w:cs="Calibri"/>
          <w:sz w:val="24"/>
          <w:szCs w:val="24"/>
          <w:lang w:eastAsia="en-GB"/>
        </w:rPr>
        <w:t>-19 symptoms. We ask all staff and parents to follow government advice if anyone in their household displays any symptoms</w:t>
      </w:r>
      <w:r>
        <w:rPr>
          <w:rFonts w:ascii="Trebuchet MS" w:eastAsia="Arial" w:hAnsi="Trebuchet MS" w:cs="Calibri"/>
          <w:sz w:val="24"/>
          <w:szCs w:val="24"/>
          <w:lang w:eastAsia="en-GB"/>
        </w:rPr>
        <w:t>.</w:t>
      </w:r>
    </w:p>
    <w:p w:rsidR="00E60D17" w:rsidRPr="00EC60B7" w:rsidRDefault="00E60D17" w:rsidP="00E60D17">
      <w:pPr>
        <w:rPr>
          <w:rFonts w:ascii="Trebuchet MS" w:eastAsia="Arial" w:hAnsi="Trebuchet MS" w:cs="Calibri"/>
          <w:sz w:val="24"/>
          <w:szCs w:val="24"/>
          <w:lang w:eastAsia="en-GB"/>
        </w:rPr>
      </w:pPr>
      <w:hyperlink r:id="rId17" w:history="1">
        <w:r w:rsidRPr="00EC60B7">
          <w:rPr>
            <w:rStyle w:val="Hyperlink"/>
            <w:rFonts w:ascii="Trebuchet MS" w:eastAsia="Arial" w:hAnsi="Trebuchet MS" w:cs="Calibri"/>
            <w:sz w:val="24"/>
            <w:szCs w:val="24"/>
            <w:lang w:eastAsia="en-GB"/>
          </w:rPr>
          <w:t>https://www.gov.uk/government/publications/covid-19-stay-at-home-guidance/stay-at-home-guidance-for-households-with-possible-coronavirus-covid-19-infection</w:t>
        </w:r>
      </w:hyperlink>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Anyone showing signs of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are advised to not leave their home for at least 7 days and anyone they live with should not leave their home for 14 days. This will be applied for any child, staff or family members accessing nursery. </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Staff and children in all early years’ settings will be eligible for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testing if they become ill with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symptoms, as will members of their households. A negative test will enable children to get back to childcare setting, and their parents to get back to work. A positive test will ensure rapid action to protect their peers and staff in their setting</w:t>
      </w:r>
      <w:r>
        <w:rPr>
          <w:rFonts w:ascii="Trebuchet MS" w:eastAsia="Arial" w:hAnsi="Trebuchet MS" w:cs="Calibri"/>
          <w:sz w:val="24"/>
          <w:szCs w:val="24"/>
          <w:lang w:eastAsia="en-GB"/>
        </w:rPr>
        <w:t>, including the child’s nursery ‘bubble’ being required to isolate for 14 days.</w:t>
      </w:r>
      <w:r w:rsidRPr="00EC60B7">
        <w:rPr>
          <w:rFonts w:ascii="Trebuchet MS" w:eastAsia="Arial" w:hAnsi="Trebuchet MS" w:cs="Calibri"/>
          <w:sz w:val="24"/>
          <w:szCs w:val="24"/>
          <w:lang w:eastAsia="en-GB"/>
        </w:rPr>
        <w:t xml:space="preserve"> </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We will work with staff and families where testing is required to arrange for this as soon as possible and ensure isolation periods are followed for all staff and children effected. See more details regarding this at </w:t>
      </w:r>
    </w:p>
    <w:p w:rsidR="00E60D17" w:rsidRPr="00EC60B7" w:rsidRDefault="00E60D17" w:rsidP="00E60D17">
      <w:pPr>
        <w:rPr>
          <w:rFonts w:ascii="Trebuchet MS" w:eastAsia="Arial" w:hAnsi="Trebuchet MS" w:cs="Calibri"/>
          <w:sz w:val="24"/>
          <w:szCs w:val="24"/>
          <w:lang w:eastAsia="en-GB"/>
        </w:rPr>
      </w:pPr>
      <w:hyperlink r:id="rId18" w:history="1">
        <w:r w:rsidRPr="00EC60B7">
          <w:rPr>
            <w:rStyle w:val="Hyperlink"/>
            <w:rFonts w:ascii="Trebuchet MS" w:eastAsia="Arial" w:hAnsi="Trebuchet MS" w:cs="Calibri"/>
            <w:sz w:val="24"/>
            <w:szCs w:val="24"/>
            <w:lang w:eastAsia="en-GB"/>
          </w:rPr>
          <w:t>www.gov.uk/government/publications/covid-19-stay-at-home-guidance/stay-at-home-guidance-for-households-with-possible-coronavirus-covid-19-infection</w:t>
        </w:r>
      </w:hyperlink>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If a child has a high temperature </w:t>
      </w:r>
      <w:r>
        <w:rPr>
          <w:rFonts w:ascii="Trebuchet MS" w:eastAsia="Arial" w:hAnsi="Trebuchet MS" w:cs="Calibri"/>
          <w:sz w:val="24"/>
          <w:szCs w:val="24"/>
          <w:lang w:eastAsia="en-GB"/>
        </w:rPr>
        <w:t xml:space="preserve">(over 37.8 degrees) </w:t>
      </w:r>
      <w:r w:rsidRPr="00EC60B7">
        <w:rPr>
          <w:rFonts w:ascii="Trebuchet MS" w:eastAsia="Arial" w:hAnsi="Trebuchet MS" w:cs="Calibri"/>
          <w:sz w:val="24"/>
          <w:szCs w:val="24"/>
          <w:lang w:eastAsia="en-GB"/>
        </w:rPr>
        <w:t xml:space="preserve">whilst at nursery, parents will be called immediately. The child will be cared for in a separate room from the </w:t>
      </w:r>
      <w:r w:rsidRPr="00EC60B7">
        <w:rPr>
          <w:rFonts w:ascii="Trebuchet MS" w:eastAsia="Arial" w:hAnsi="Trebuchet MS" w:cs="Calibri"/>
          <w:sz w:val="24"/>
          <w:szCs w:val="24"/>
          <w:lang w:eastAsia="en-GB"/>
        </w:rPr>
        <w:lastRenderedPageBreak/>
        <w:t xml:space="preserve">other children and the staff member will, in these cases, wear a face covering to minimise the spread of infection. </w:t>
      </w:r>
    </w:p>
    <w:p w:rsidR="00A2174D" w:rsidRPr="00D73938" w:rsidRDefault="00A2174D" w:rsidP="00A2174D">
      <w:pPr>
        <w:rPr>
          <w:rFonts w:ascii="Trebuchet MS" w:eastAsia="Arial" w:hAnsi="Trebuchet MS" w:cs="Calibri"/>
          <w:b/>
          <w:bCs/>
          <w:iCs/>
          <w:sz w:val="28"/>
          <w:szCs w:val="28"/>
          <w:lang w:eastAsia="en-GB"/>
        </w:rPr>
      </w:pPr>
      <w:r w:rsidRPr="00D73938">
        <w:rPr>
          <w:rFonts w:ascii="Trebuchet MS" w:eastAsia="Arial" w:hAnsi="Trebuchet MS" w:cs="Calibri"/>
          <w:b/>
          <w:bCs/>
          <w:iCs/>
          <w:sz w:val="28"/>
          <w:szCs w:val="28"/>
          <w:lang w:eastAsia="en-GB"/>
        </w:rPr>
        <w:t>Critical Incident Policy</w:t>
      </w:r>
    </w:p>
    <w:p w:rsidR="00A2174D" w:rsidRPr="00EC60B7" w:rsidRDefault="00A2174D" w:rsidP="00A2174D">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The nursery will follow the critical incident policy for national outbreaks of infection/health pandemics. </w:t>
      </w:r>
    </w:p>
    <w:p w:rsidR="00A2174D" w:rsidRDefault="00A2174D" w:rsidP="00A2174D">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In addition, </w:t>
      </w:r>
      <w:r>
        <w:rPr>
          <w:rFonts w:ascii="Trebuchet MS" w:eastAsia="Arial" w:hAnsi="Trebuchet MS" w:cs="Calibri"/>
          <w:sz w:val="24"/>
          <w:szCs w:val="24"/>
          <w:lang w:eastAsia="en-GB"/>
        </w:rPr>
        <w:t>we</w:t>
      </w:r>
      <w:r w:rsidRPr="00EC60B7">
        <w:rPr>
          <w:rFonts w:ascii="Trebuchet MS" w:eastAsia="Arial" w:hAnsi="Trebuchet MS" w:cs="Calibri"/>
          <w:sz w:val="24"/>
          <w:szCs w:val="24"/>
          <w:lang w:eastAsia="en-GB"/>
        </w:rPr>
        <w:t xml:space="preserve"> will continue to follow all government guidelines regarding C</w:t>
      </w:r>
      <w:r>
        <w:rPr>
          <w:rFonts w:ascii="Trebuchet MS" w:eastAsia="Arial" w:hAnsi="Trebuchet MS" w:cs="Calibri"/>
          <w:sz w:val="24"/>
          <w:szCs w:val="24"/>
          <w:lang w:eastAsia="en-GB"/>
        </w:rPr>
        <w:t>OVID</w:t>
      </w:r>
      <w:r w:rsidRPr="00EC60B7">
        <w:rPr>
          <w:rFonts w:ascii="Trebuchet MS" w:eastAsia="Arial" w:hAnsi="Trebuchet MS" w:cs="Calibri"/>
          <w:sz w:val="24"/>
          <w:szCs w:val="24"/>
          <w:lang w:eastAsia="en-GB"/>
        </w:rPr>
        <w:t xml:space="preserve">-19 and keep staff and parents up to date with any changes. </w:t>
      </w:r>
    </w:p>
    <w:p w:rsidR="00A2174D" w:rsidRDefault="00A2174D" w:rsidP="00A2174D">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This includes following any procedures if the virus spread across the setting and/or the infection rates were to increase again.  </w:t>
      </w:r>
    </w:p>
    <w:p w:rsidR="00A2174D" w:rsidRPr="00704BAA" w:rsidRDefault="00A2174D" w:rsidP="00A2174D">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Further information can be found at </w:t>
      </w:r>
      <w:hyperlink r:id="rId19" w:history="1">
        <w:r w:rsidRPr="00EC60B7">
          <w:rPr>
            <w:rStyle w:val="Hyperlink"/>
            <w:rFonts w:ascii="Trebuchet MS" w:eastAsia="Arial" w:hAnsi="Trebuchet MS" w:cs="Calibri"/>
            <w:sz w:val="24"/>
            <w:szCs w:val="24"/>
            <w:lang w:eastAsia="en-GB"/>
          </w:rPr>
          <w:t>www.gov.uk/government/publications/coronavirus-covid-19-early-years-and-childcare-closures/coronavirus-covid-19-early-years-and-childcare-closures</w:t>
        </w:r>
      </w:hyperlink>
    </w:p>
    <w:p w:rsidR="00961749" w:rsidRPr="00D73938" w:rsidRDefault="00961749" w:rsidP="00961749">
      <w:pPr>
        <w:rPr>
          <w:rFonts w:ascii="Trebuchet MS" w:eastAsia="Arial" w:hAnsi="Trebuchet MS" w:cs="Calibri"/>
          <w:b/>
          <w:bCs/>
          <w:iCs/>
          <w:sz w:val="28"/>
          <w:szCs w:val="28"/>
          <w:lang w:eastAsia="en-GB"/>
        </w:rPr>
      </w:pPr>
      <w:r>
        <w:rPr>
          <w:rFonts w:ascii="Trebuchet MS" w:eastAsia="Arial" w:hAnsi="Trebuchet MS" w:cs="Calibri"/>
          <w:b/>
          <w:bCs/>
          <w:iCs/>
          <w:sz w:val="28"/>
          <w:szCs w:val="28"/>
          <w:lang w:eastAsia="en-GB"/>
        </w:rPr>
        <w:t>Health &amp; Hygiene Policy</w:t>
      </w:r>
    </w:p>
    <w:p w:rsidR="00961749" w:rsidRPr="00EC60B7" w:rsidRDefault="00961749" w:rsidP="00961749">
      <w:pPr>
        <w:rPr>
          <w:rFonts w:ascii="Trebuchet MS" w:hAnsi="Trebuchet MS" w:cs="Calibri"/>
          <w:sz w:val="24"/>
          <w:szCs w:val="24"/>
        </w:rPr>
      </w:pPr>
      <w:r w:rsidRPr="00EC60B7">
        <w:rPr>
          <w:rFonts w:ascii="Trebuchet MS" w:hAnsi="Trebuchet MS" w:cs="Calibri"/>
          <w:sz w:val="24"/>
          <w:szCs w:val="24"/>
        </w:rPr>
        <w:t xml:space="preserve">This policy </w:t>
      </w:r>
      <w:r>
        <w:rPr>
          <w:rFonts w:ascii="Trebuchet MS" w:hAnsi="Trebuchet MS" w:cs="Calibri"/>
          <w:sz w:val="24"/>
          <w:szCs w:val="24"/>
        </w:rPr>
        <w:t>remains</w:t>
      </w:r>
      <w:r w:rsidRPr="00EC60B7">
        <w:rPr>
          <w:rFonts w:ascii="Trebuchet MS" w:hAnsi="Trebuchet MS" w:cs="Calibri"/>
          <w:sz w:val="24"/>
          <w:szCs w:val="24"/>
        </w:rPr>
        <w:t xml:space="preserve"> in place with the following additions: </w:t>
      </w:r>
    </w:p>
    <w:p w:rsidR="00961749" w:rsidRPr="00EC60B7" w:rsidRDefault="00961749" w:rsidP="00961749">
      <w:pPr>
        <w:pStyle w:val="ListParagraph"/>
        <w:numPr>
          <w:ilvl w:val="0"/>
          <w:numId w:val="4"/>
        </w:numPr>
        <w:jc w:val="left"/>
        <w:rPr>
          <w:rFonts w:ascii="Trebuchet MS" w:hAnsi="Trebuchet MS" w:cs="Calibri"/>
        </w:rPr>
      </w:pPr>
      <w:r w:rsidRPr="00EC60B7">
        <w:rPr>
          <w:rFonts w:ascii="Trebuchet MS" w:hAnsi="Trebuchet MS" w:cs="Calibri"/>
        </w:rPr>
        <w:t>Increased frequency of cleaning; toys sterilised after use, any toys/equipment/resources that cannot be easily cleaned e.g. soft toys will not be used during this time</w:t>
      </w:r>
    </w:p>
    <w:p w:rsidR="00961749" w:rsidRDefault="00961749" w:rsidP="00961749">
      <w:pPr>
        <w:pStyle w:val="ListParagraph"/>
        <w:numPr>
          <w:ilvl w:val="0"/>
          <w:numId w:val="4"/>
        </w:numPr>
        <w:jc w:val="left"/>
        <w:rPr>
          <w:rFonts w:ascii="Trebuchet MS" w:hAnsi="Trebuchet MS" w:cs="Calibri"/>
        </w:rPr>
      </w:pPr>
      <w:r w:rsidRPr="001824D4">
        <w:rPr>
          <w:rFonts w:ascii="Trebuchet MS" w:hAnsi="Trebuchet MS" w:cs="Calibri"/>
        </w:rPr>
        <w:t xml:space="preserve">Use of PPE will be used for nappies, toilet accidents etc. </w:t>
      </w:r>
      <w:proofErr w:type="gramStart"/>
      <w:r w:rsidRPr="001824D4">
        <w:rPr>
          <w:rFonts w:ascii="Trebuchet MS" w:hAnsi="Trebuchet MS" w:cs="Calibri"/>
        </w:rPr>
        <w:t>Staff have</w:t>
      </w:r>
      <w:proofErr w:type="gramEnd"/>
      <w:r w:rsidRPr="001824D4">
        <w:rPr>
          <w:rFonts w:ascii="Trebuchet MS" w:hAnsi="Trebuchet MS" w:cs="Calibri"/>
        </w:rPr>
        <w:t xml:space="preserve"> been provided with training with regard to the safe use of PPE</w:t>
      </w:r>
      <w:r>
        <w:rPr>
          <w:rFonts w:ascii="Trebuchet MS" w:hAnsi="Trebuchet MS" w:cs="Calibri"/>
        </w:rPr>
        <w:t>.</w:t>
      </w:r>
    </w:p>
    <w:p w:rsidR="00961749" w:rsidRPr="001824D4" w:rsidRDefault="00961749" w:rsidP="00961749">
      <w:pPr>
        <w:pStyle w:val="ListParagraph"/>
        <w:numPr>
          <w:ilvl w:val="0"/>
          <w:numId w:val="4"/>
        </w:numPr>
        <w:jc w:val="left"/>
        <w:rPr>
          <w:rFonts w:ascii="Trebuchet MS" w:hAnsi="Trebuchet MS" w:cs="Calibri"/>
        </w:rPr>
      </w:pPr>
      <w:r w:rsidRPr="001824D4">
        <w:rPr>
          <w:rFonts w:ascii="Trebuchet MS" w:hAnsi="Trebuchet MS" w:cs="Calibri"/>
        </w:rPr>
        <w:t>There will be safe distancing of bed/cots (where possible) and children will be positioned away from each other during sleep times. Bedding and sheets will be washed daily in line with NHS laundry guidelines</w:t>
      </w:r>
    </w:p>
    <w:p w:rsidR="00961749" w:rsidRPr="00EC60B7" w:rsidRDefault="00961749" w:rsidP="00961749">
      <w:pPr>
        <w:pStyle w:val="ListParagraph"/>
        <w:numPr>
          <w:ilvl w:val="0"/>
          <w:numId w:val="4"/>
        </w:numPr>
        <w:jc w:val="left"/>
        <w:rPr>
          <w:rFonts w:ascii="Trebuchet MS" w:hAnsi="Trebuchet MS" w:cs="Calibri"/>
        </w:rPr>
      </w:pPr>
      <w:r w:rsidRPr="00EC60B7">
        <w:rPr>
          <w:rFonts w:ascii="Trebuchet MS" w:hAnsi="Trebuchet MS" w:cs="Calibri"/>
        </w:rPr>
        <w:t>Items such as towels, flannels and bedding will not be shared by children</w:t>
      </w:r>
    </w:p>
    <w:p w:rsidR="00961749" w:rsidRDefault="00961749" w:rsidP="00961749">
      <w:pPr>
        <w:pStyle w:val="ListParagraph"/>
        <w:numPr>
          <w:ilvl w:val="0"/>
          <w:numId w:val="4"/>
        </w:numPr>
        <w:jc w:val="left"/>
        <w:rPr>
          <w:rFonts w:ascii="Trebuchet MS" w:hAnsi="Trebuchet MS" w:cs="Calibri"/>
        </w:rPr>
      </w:pPr>
      <w:r w:rsidRPr="00EC60B7">
        <w:rPr>
          <w:rFonts w:ascii="Trebuchet MS" w:hAnsi="Trebuchet MS" w:cs="Calibri"/>
        </w:rPr>
        <w:t xml:space="preserve">Children will be supervised at all times when eating/drinking to ensure that they do not share cups/utensils or food </w:t>
      </w:r>
      <w:r>
        <w:rPr>
          <w:rFonts w:ascii="Trebuchet MS" w:hAnsi="Trebuchet MS" w:cs="Calibri"/>
        </w:rPr>
        <w:t>and self service of food will cease.</w:t>
      </w:r>
    </w:p>
    <w:p w:rsidR="00961749" w:rsidRPr="001824D4" w:rsidRDefault="00961749" w:rsidP="00961749">
      <w:pPr>
        <w:pStyle w:val="ListParagraph"/>
        <w:jc w:val="left"/>
        <w:rPr>
          <w:rFonts w:ascii="Trebuchet MS" w:hAnsi="Trebuchet MS" w:cs="Calibri"/>
        </w:rPr>
      </w:pPr>
    </w:p>
    <w:p w:rsidR="00961749" w:rsidRDefault="00961749" w:rsidP="00961749">
      <w:pPr>
        <w:rPr>
          <w:rFonts w:ascii="Trebuchet MS" w:hAnsi="Trebuchet MS" w:cs="Calibri"/>
          <w:sz w:val="24"/>
          <w:szCs w:val="24"/>
        </w:rPr>
      </w:pPr>
      <w:r w:rsidRPr="00D73938">
        <w:rPr>
          <w:rFonts w:ascii="Trebuchet MS" w:hAnsi="Trebuchet MS" w:cs="Calibri"/>
          <w:sz w:val="24"/>
          <w:szCs w:val="24"/>
        </w:rPr>
        <w:t>As previously stated, parents are not permitted to leave travel accessories including buggies, car seats, and scooters in the setting.</w:t>
      </w:r>
    </w:p>
    <w:p w:rsidR="009622D2" w:rsidRDefault="009622D2" w:rsidP="009622D2">
      <w:pPr>
        <w:spacing w:after="160" w:line="259" w:lineRule="auto"/>
        <w:rPr>
          <w:rFonts w:ascii="Trebuchet MS" w:eastAsia="Arial" w:hAnsi="Trebuchet MS" w:cs="Calibri"/>
          <w:b/>
          <w:bCs/>
          <w:sz w:val="28"/>
          <w:szCs w:val="28"/>
          <w:lang w:eastAsia="en-GB"/>
        </w:rPr>
      </w:pPr>
      <w:r w:rsidRPr="009622D2">
        <w:rPr>
          <w:rFonts w:ascii="Trebuchet MS" w:eastAsia="Arial" w:hAnsi="Trebuchet MS" w:cs="Calibri"/>
          <w:b/>
          <w:bCs/>
          <w:sz w:val="28"/>
          <w:szCs w:val="28"/>
          <w:lang w:eastAsia="en-GB"/>
        </w:rPr>
        <w:t>Health &amp; Safety</w:t>
      </w:r>
      <w:r w:rsidR="00961749">
        <w:rPr>
          <w:rFonts w:ascii="Trebuchet MS" w:eastAsia="Arial" w:hAnsi="Trebuchet MS" w:cs="Calibri"/>
          <w:b/>
          <w:bCs/>
          <w:sz w:val="28"/>
          <w:szCs w:val="28"/>
          <w:lang w:eastAsia="en-GB"/>
        </w:rPr>
        <w:t xml:space="preserve"> Policy</w:t>
      </w:r>
    </w:p>
    <w:p w:rsidR="009622D2" w:rsidRPr="009622D2" w:rsidRDefault="009622D2" w:rsidP="009622D2">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 xml:space="preserve">Risk assessment: </w:t>
      </w:r>
      <w:r>
        <w:rPr>
          <w:rFonts w:ascii="Trebuchet MS" w:eastAsia="Arial" w:hAnsi="Trebuchet MS" w:cs="Calibri"/>
          <w:sz w:val="24"/>
          <w:szCs w:val="24"/>
          <w:lang w:eastAsia="en-GB"/>
        </w:rPr>
        <w:t>a</w:t>
      </w:r>
      <w:r w:rsidRPr="00EC60B7">
        <w:rPr>
          <w:rFonts w:ascii="Trebuchet MS" w:eastAsia="Arial" w:hAnsi="Trebuchet MS" w:cs="Calibri"/>
          <w:sz w:val="24"/>
          <w:szCs w:val="24"/>
          <w:lang w:eastAsia="en-GB"/>
        </w:rPr>
        <w:t xml:space="preserve"> full risk assessment </w:t>
      </w:r>
      <w:r>
        <w:rPr>
          <w:rFonts w:ascii="Trebuchet MS" w:eastAsia="Arial" w:hAnsi="Trebuchet MS" w:cs="Calibri"/>
          <w:sz w:val="24"/>
          <w:szCs w:val="24"/>
          <w:lang w:eastAsia="en-GB"/>
        </w:rPr>
        <w:t xml:space="preserve">was carried out </w:t>
      </w:r>
      <w:r w:rsidRPr="00EC60B7">
        <w:rPr>
          <w:rFonts w:ascii="Trebuchet MS" w:eastAsia="Arial" w:hAnsi="Trebuchet MS" w:cs="Calibri"/>
          <w:sz w:val="24"/>
          <w:szCs w:val="24"/>
          <w:lang w:eastAsia="en-GB"/>
        </w:rPr>
        <w:t xml:space="preserve">before </w:t>
      </w:r>
      <w:r>
        <w:rPr>
          <w:rFonts w:ascii="Trebuchet MS" w:eastAsia="Arial" w:hAnsi="Trebuchet MS" w:cs="Calibri"/>
          <w:sz w:val="24"/>
          <w:szCs w:val="24"/>
          <w:lang w:eastAsia="en-GB"/>
        </w:rPr>
        <w:t>we fully re</w:t>
      </w:r>
      <w:r w:rsidRPr="00EC60B7">
        <w:rPr>
          <w:rFonts w:ascii="Trebuchet MS" w:eastAsia="Arial" w:hAnsi="Trebuchet MS" w:cs="Calibri"/>
          <w:sz w:val="24"/>
          <w:szCs w:val="24"/>
          <w:lang w:eastAsia="en-GB"/>
        </w:rPr>
        <w:t>open</w:t>
      </w:r>
      <w:r>
        <w:rPr>
          <w:rFonts w:ascii="Trebuchet MS" w:eastAsia="Arial" w:hAnsi="Trebuchet MS" w:cs="Calibri"/>
          <w:sz w:val="24"/>
          <w:szCs w:val="24"/>
          <w:lang w:eastAsia="en-GB"/>
        </w:rPr>
        <w:t>ed</w:t>
      </w:r>
      <w:r w:rsidRPr="00EC60B7">
        <w:rPr>
          <w:rFonts w:ascii="Trebuchet MS" w:eastAsia="Arial" w:hAnsi="Trebuchet MS" w:cs="Calibri"/>
          <w:sz w:val="24"/>
          <w:szCs w:val="24"/>
          <w:lang w:eastAsia="en-GB"/>
        </w:rPr>
        <w:t xml:space="preserve"> </w:t>
      </w:r>
      <w:proofErr w:type="gramStart"/>
      <w:r w:rsidRPr="00EC60B7">
        <w:rPr>
          <w:rFonts w:ascii="Trebuchet MS" w:eastAsia="Arial" w:hAnsi="Trebuchet MS" w:cs="Calibri"/>
          <w:sz w:val="24"/>
          <w:szCs w:val="24"/>
          <w:lang w:eastAsia="en-GB"/>
        </w:rPr>
        <w:t>This</w:t>
      </w:r>
      <w:proofErr w:type="gramEnd"/>
      <w:r w:rsidRPr="00EC60B7">
        <w:rPr>
          <w:rFonts w:ascii="Trebuchet MS" w:eastAsia="Arial" w:hAnsi="Trebuchet MS" w:cs="Calibri"/>
          <w:sz w:val="24"/>
          <w:szCs w:val="24"/>
          <w:lang w:eastAsia="en-GB"/>
        </w:rPr>
        <w:t xml:space="preserve"> assessment directly addresses risks associated with coronavirus (COVID-19), so that the right measures can be put in place to control those risks for children, their families and staff. </w:t>
      </w:r>
    </w:p>
    <w:p w:rsidR="009622D2" w:rsidRPr="00EC60B7" w:rsidRDefault="009622D2" w:rsidP="009622D2">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We will consult</w:t>
      </w:r>
      <w:r w:rsidR="002C76D1">
        <w:rPr>
          <w:rFonts w:ascii="Trebuchet MS" w:eastAsia="Arial" w:hAnsi="Trebuchet MS" w:cs="Calibri"/>
          <w:sz w:val="24"/>
          <w:szCs w:val="24"/>
          <w:lang w:eastAsia="en-GB"/>
        </w:rPr>
        <w:t xml:space="preserve"> with</w:t>
      </w:r>
      <w:r w:rsidRPr="00EC60B7">
        <w:rPr>
          <w:rFonts w:ascii="Trebuchet MS" w:eastAsia="Arial" w:hAnsi="Trebuchet MS" w:cs="Calibri"/>
          <w:sz w:val="24"/>
          <w:szCs w:val="24"/>
          <w:lang w:eastAsia="en-GB"/>
        </w:rPr>
        <w:t xml:space="preserve"> </w:t>
      </w:r>
      <w:r w:rsidR="002C76D1">
        <w:rPr>
          <w:rFonts w:ascii="Trebuchet MS" w:eastAsia="Arial" w:hAnsi="Trebuchet MS" w:cs="Calibri"/>
          <w:sz w:val="24"/>
          <w:szCs w:val="24"/>
          <w:lang w:eastAsia="en-GB"/>
        </w:rPr>
        <w:t>staff</w:t>
      </w:r>
      <w:r w:rsidRPr="00EC60B7">
        <w:rPr>
          <w:rFonts w:ascii="Trebuchet MS" w:eastAsia="Arial" w:hAnsi="Trebuchet MS" w:cs="Calibri"/>
          <w:sz w:val="24"/>
          <w:szCs w:val="24"/>
          <w:lang w:eastAsia="en-GB"/>
        </w:rPr>
        <w:t xml:space="preserve"> on health and safety, so they are </w:t>
      </w:r>
      <w:r w:rsidR="002C76D1">
        <w:rPr>
          <w:rFonts w:ascii="Trebuchet MS" w:eastAsia="Arial" w:hAnsi="Trebuchet MS" w:cs="Calibri"/>
          <w:sz w:val="24"/>
          <w:szCs w:val="24"/>
          <w:lang w:eastAsia="en-GB"/>
        </w:rPr>
        <w:t>fully aware of and</w:t>
      </w:r>
      <w:r w:rsidRPr="00EC60B7">
        <w:rPr>
          <w:rFonts w:ascii="Trebuchet MS" w:eastAsia="Arial" w:hAnsi="Trebuchet MS" w:cs="Calibri"/>
          <w:sz w:val="24"/>
          <w:szCs w:val="24"/>
          <w:lang w:eastAsia="en-GB"/>
        </w:rPr>
        <w:t xml:space="preserve"> understand the risks in nursery. </w:t>
      </w:r>
    </w:p>
    <w:p w:rsidR="002C76D1" w:rsidRDefault="009622D2" w:rsidP="009622D2">
      <w:pPr>
        <w:rPr>
          <w:rFonts w:ascii="Trebuchet MS" w:hAnsi="Trebuchet MS" w:cs="Calibri"/>
          <w:sz w:val="24"/>
          <w:szCs w:val="24"/>
        </w:rPr>
      </w:pPr>
      <w:r w:rsidRPr="00EC60B7">
        <w:rPr>
          <w:rFonts w:ascii="Trebuchet MS" w:eastAsia="Arial" w:hAnsi="Trebuchet MS" w:cs="Calibri"/>
          <w:b/>
          <w:sz w:val="24"/>
          <w:szCs w:val="24"/>
          <w:lang w:eastAsia="en-GB"/>
        </w:rPr>
        <w:lastRenderedPageBreak/>
        <w:t xml:space="preserve">Social distancing: </w:t>
      </w:r>
      <w:r w:rsidRPr="00EC60B7">
        <w:rPr>
          <w:rFonts w:ascii="Trebuchet MS" w:hAnsi="Trebuchet MS" w:cs="Calibri"/>
          <w:sz w:val="24"/>
          <w:szCs w:val="24"/>
        </w:rPr>
        <w:t xml:space="preserve">The early years sector know that unlike older children and adults, babies and young children cannot be expected to remain two metres apart from each other and staff. </w:t>
      </w:r>
    </w:p>
    <w:p w:rsidR="00A37203" w:rsidRDefault="005F4AC2" w:rsidP="009622D2">
      <w:pPr>
        <w:rPr>
          <w:rFonts w:ascii="Trebuchet MS" w:hAnsi="Trebuchet MS" w:cs="Calibri"/>
          <w:sz w:val="24"/>
          <w:szCs w:val="24"/>
        </w:rPr>
      </w:pPr>
      <w:r>
        <w:rPr>
          <w:rFonts w:ascii="Trebuchet MS" w:hAnsi="Trebuchet MS" w:cs="Calibri"/>
          <w:sz w:val="24"/>
          <w:szCs w:val="24"/>
        </w:rPr>
        <w:t>G</w:t>
      </w:r>
      <w:r w:rsidR="009622D2" w:rsidRPr="00EC60B7">
        <w:rPr>
          <w:rFonts w:ascii="Trebuchet MS" w:hAnsi="Trebuchet MS" w:cs="Calibri"/>
          <w:sz w:val="24"/>
          <w:szCs w:val="24"/>
        </w:rPr>
        <w:t>o</w:t>
      </w:r>
      <w:r>
        <w:rPr>
          <w:rFonts w:ascii="Trebuchet MS" w:hAnsi="Trebuchet MS" w:cs="Calibri"/>
          <w:sz w:val="24"/>
          <w:szCs w:val="24"/>
        </w:rPr>
        <w:t>vernment guidelines acknowledge</w:t>
      </w:r>
      <w:r w:rsidR="009622D2" w:rsidRPr="00EC60B7">
        <w:rPr>
          <w:rFonts w:ascii="Trebuchet MS" w:hAnsi="Trebuchet MS" w:cs="Calibri"/>
          <w:sz w:val="24"/>
          <w:szCs w:val="24"/>
        </w:rPr>
        <w:t xml:space="preserve"> this </w:t>
      </w:r>
      <w:r w:rsidR="00A37203">
        <w:rPr>
          <w:rFonts w:ascii="Trebuchet MS" w:hAnsi="Trebuchet MS" w:cs="Calibri"/>
          <w:sz w:val="24"/>
          <w:szCs w:val="24"/>
        </w:rPr>
        <w:t>by</w:t>
      </w:r>
      <w:r w:rsidR="009622D2" w:rsidRPr="00EC60B7">
        <w:rPr>
          <w:rFonts w:ascii="Trebuchet MS" w:hAnsi="Trebuchet MS" w:cs="Calibri"/>
          <w:sz w:val="24"/>
          <w:szCs w:val="24"/>
        </w:rPr>
        <w:t xml:space="preserve"> advising grouping measures that are in place. </w:t>
      </w:r>
      <w:r w:rsidR="00A37203">
        <w:rPr>
          <w:rFonts w:ascii="Trebuchet MS" w:hAnsi="Trebuchet MS" w:cs="Calibri"/>
          <w:sz w:val="24"/>
          <w:szCs w:val="24"/>
        </w:rPr>
        <w:t xml:space="preserve"> As such, we have introduced a number of ‘bubbles’ to the nursery, as detailed in the Admissions Policy section of this document.</w:t>
      </w:r>
    </w:p>
    <w:p w:rsidR="002C76D1" w:rsidRDefault="00A37203" w:rsidP="00A37203">
      <w:pPr>
        <w:rPr>
          <w:rFonts w:ascii="Trebuchet MS" w:hAnsi="Trebuchet MS" w:cs="Calibri"/>
          <w:sz w:val="24"/>
          <w:szCs w:val="24"/>
        </w:rPr>
      </w:pPr>
      <w:r>
        <w:rPr>
          <w:rFonts w:ascii="Trebuchet MS" w:hAnsi="Trebuchet MS" w:cs="Calibri"/>
          <w:sz w:val="24"/>
          <w:szCs w:val="24"/>
        </w:rPr>
        <w:t>Furthermore, a</w:t>
      </w:r>
      <w:r w:rsidR="009622D2" w:rsidRPr="00EC60B7">
        <w:rPr>
          <w:rFonts w:ascii="Trebuchet MS" w:hAnsi="Trebuchet MS" w:cs="Calibri"/>
          <w:sz w:val="24"/>
          <w:szCs w:val="24"/>
        </w:rPr>
        <w:t>ddendums to policies and procedures have been put in place to help minimise the risk of infection through</w:t>
      </w:r>
      <w:r w:rsidR="009622D2" w:rsidRPr="00EC60B7">
        <w:rPr>
          <w:rFonts w:ascii="Trebuchet MS" w:hAnsi="Trebuchet MS"/>
          <w:sz w:val="24"/>
          <w:szCs w:val="24"/>
        </w:rPr>
        <w:t xml:space="preserve"> </w:t>
      </w:r>
      <w:r w:rsidR="009622D2" w:rsidRPr="00EC60B7">
        <w:rPr>
          <w:rFonts w:ascii="Trebuchet MS" w:hAnsi="Trebuchet MS" w:cs="Calibri"/>
          <w:sz w:val="24"/>
          <w:szCs w:val="24"/>
        </w:rPr>
        <w:t xml:space="preserve">avoiding contact with anyone with symptoms, frequent hand cleaning and good respiratory hygiene practices; regular cleaning of settings, minimising contact and mixing, where possible. </w:t>
      </w:r>
    </w:p>
    <w:p w:rsidR="00C53873" w:rsidRPr="00EC60B7" w:rsidRDefault="00C53873" w:rsidP="00C53873">
      <w:pPr>
        <w:rPr>
          <w:rFonts w:ascii="Trebuchet MS" w:eastAsia="Arial" w:hAnsi="Trebuchet MS" w:cs="Calibri"/>
          <w:sz w:val="24"/>
          <w:szCs w:val="24"/>
          <w:lang w:eastAsia="en-GB"/>
        </w:rPr>
      </w:pPr>
      <w:r w:rsidRPr="00C53873">
        <w:rPr>
          <w:rFonts w:ascii="Trebuchet MS" w:eastAsia="Arial" w:hAnsi="Trebuchet MS" w:cs="Calibri"/>
          <w:b/>
          <w:bCs/>
          <w:sz w:val="24"/>
          <w:szCs w:val="24"/>
          <w:lang w:eastAsia="en-GB"/>
        </w:rPr>
        <w:t>Pregnancy:</w:t>
      </w:r>
      <w:r>
        <w:rPr>
          <w:rFonts w:ascii="Trebuchet MS" w:eastAsia="Arial" w:hAnsi="Trebuchet MS" w:cs="Calibri"/>
          <w:sz w:val="24"/>
          <w:szCs w:val="24"/>
          <w:lang w:eastAsia="en-GB"/>
        </w:rPr>
        <w:t xml:space="preserve"> </w:t>
      </w:r>
      <w:r w:rsidRPr="00EC60B7">
        <w:rPr>
          <w:rFonts w:ascii="Trebuchet MS" w:eastAsia="Arial" w:hAnsi="Trebuchet MS" w:cs="Calibri"/>
          <w:sz w:val="24"/>
          <w:szCs w:val="24"/>
          <w:lang w:eastAsia="en-GB"/>
        </w:rPr>
        <w:t xml:space="preserve">We will continue to monitor advice regarding any pregnant members of staff returning to work, in these cases we will ensure specific risk assessments are in place. </w:t>
      </w:r>
    </w:p>
    <w:p w:rsidR="00C53873" w:rsidRPr="00C53873" w:rsidRDefault="00C53873" w:rsidP="00C53873">
      <w:pPr>
        <w:spacing w:after="160" w:line="259" w:lineRule="auto"/>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As per government guidelines, a child/young person or a member of staff who lives with someone who is clinically vulnerable (but not clinically extremely vulnerable), including those who are pregnant, can still continue to attend their childcare setting.</w:t>
      </w:r>
    </w:p>
    <w:p w:rsidR="009622D2" w:rsidRPr="009622D2" w:rsidRDefault="009622D2" w:rsidP="009622D2">
      <w:pPr>
        <w:rPr>
          <w:rFonts w:ascii="Trebuchet MS" w:eastAsia="Arial" w:hAnsi="Trebuchet MS" w:cs="Calibri"/>
          <w:b/>
          <w:sz w:val="24"/>
          <w:szCs w:val="24"/>
          <w:lang w:eastAsia="en-GB"/>
        </w:rPr>
      </w:pPr>
      <w:r w:rsidRPr="00EC60B7">
        <w:rPr>
          <w:rFonts w:ascii="Trebuchet MS" w:eastAsia="Arial" w:hAnsi="Trebuchet MS" w:cs="Calibri"/>
          <w:b/>
          <w:sz w:val="24"/>
          <w:szCs w:val="24"/>
          <w:lang w:eastAsia="en-GB"/>
        </w:rPr>
        <w:t xml:space="preserve">Lifts: </w:t>
      </w:r>
      <w:r w:rsidR="00115FE3">
        <w:rPr>
          <w:rFonts w:ascii="Trebuchet MS" w:eastAsia="Arial" w:hAnsi="Trebuchet MS" w:cs="Calibri"/>
          <w:sz w:val="24"/>
          <w:szCs w:val="24"/>
          <w:lang w:eastAsia="en-GB"/>
        </w:rPr>
        <w:t>use of the lifts</w:t>
      </w:r>
      <w:r w:rsidRPr="00EC60B7">
        <w:rPr>
          <w:rFonts w:ascii="Trebuchet MS" w:eastAsia="Arial" w:hAnsi="Trebuchet MS" w:cs="Calibri"/>
          <w:sz w:val="24"/>
          <w:szCs w:val="24"/>
          <w:lang w:eastAsia="en-GB"/>
        </w:rPr>
        <w:t xml:space="preserve"> will be avoided other than where essential.</w:t>
      </w:r>
      <w:r w:rsidRPr="00EC60B7">
        <w:rPr>
          <w:rFonts w:ascii="Trebuchet MS" w:eastAsia="Arial" w:hAnsi="Trebuchet MS" w:cs="Calibri"/>
          <w:b/>
          <w:sz w:val="24"/>
          <w:szCs w:val="24"/>
          <w:lang w:eastAsia="en-GB"/>
        </w:rPr>
        <w:t xml:space="preserve"> </w:t>
      </w:r>
    </w:p>
    <w:p w:rsidR="009622D2" w:rsidRPr="009622D2" w:rsidRDefault="009622D2" w:rsidP="009622D2">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COSHH assessment</w:t>
      </w:r>
      <w:r w:rsidR="005F4AC2">
        <w:rPr>
          <w:rFonts w:ascii="Trebuchet MS" w:eastAsia="Arial" w:hAnsi="Trebuchet MS" w:cs="Calibri"/>
          <w:sz w:val="24"/>
          <w:szCs w:val="24"/>
          <w:lang w:eastAsia="en-GB"/>
        </w:rPr>
        <w:t>: a COSHH assessment will be</w:t>
      </w:r>
      <w:r w:rsidRPr="00EC60B7">
        <w:rPr>
          <w:rFonts w:ascii="Trebuchet MS" w:eastAsia="Arial" w:hAnsi="Trebuchet MS" w:cs="Calibri"/>
          <w:sz w:val="24"/>
          <w:szCs w:val="24"/>
          <w:lang w:eastAsia="en-GB"/>
        </w:rPr>
        <w:t xml:space="preserve"> completed for any intended use of bleach and</w:t>
      </w:r>
      <w:r w:rsidR="00115FE3">
        <w:rPr>
          <w:rFonts w:ascii="Trebuchet MS" w:eastAsia="Arial" w:hAnsi="Trebuchet MS" w:cs="Calibri"/>
          <w:sz w:val="24"/>
          <w:szCs w:val="24"/>
          <w:lang w:eastAsia="en-GB"/>
        </w:rPr>
        <w:t>/or</w:t>
      </w:r>
      <w:r w:rsidRPr="00EC60B7">
        <w:rPr>
          <w:rFonts w:ascii="Trebuchet MS" w:eastAsia="Arial" w:hAnsi="Trebuchet MS" w:cs="Calibri"/>
          <w:sz w:val="24"/>
          <w:szCs w:val="24"/>
          <w:lang w:eastAsia="en-GB"/>
        </w:rPr>
        <w:t xml:space="preserve"> disinfectant products used on site.  </w:t>
      </w:r>
    </w:p>
    <w:p w:rsidR="009622D2" w:rsidRPr="00EC60B7" w:rsidRDefault="009622D2" w:rsidP="009622D2">
      <w:pPr>
        <w:shd w:val="clear" w:color="auto" w:fill="FFFFFF"/>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Personal protective equipment (PPE)</w:t>
      </w:r>
      <w:r w:rsidRPr="00EC60B7">
        <w:rPr>
          <w:rFonts w:ascii="Trebuchet MS" w:eastAsia="Arial" w:hAnsi="Trebuchet MS" w:cs="Calibri"/>
          <w:sz w:val="24"/>
          <w:szCs w:val="24"/>
          <w:lang w:eastAsia="en-GB"/>
        </w:rPr>
        <w:t xml:space="preserve">: PPE will be continued to be worn as normal for nappy changing and the administration of paediatric first aid. </w:t>
      </w:r>
    </w:p>
    <w:p w:rsidR="009622D2" w:rsidRPr="00EC60B7" w:rsidRDefault="009622D2" w:rsidP="009622D2">
      <w:pPr>
        <w:shd w:val="clear" w:color="auto" w:fill="FFFFFF"/>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PPE will also be worn by staff caring for a sick child while they await collection if a distance of two metres cannot be maintained (such as for a very young child or a child with complex needs.) This includes a specific type of mask and eye shield.  </w:t>
      </w:r>
      <w:r>
        <w:rPr>
          <w:rFonts w:ascii="Trebuchet MS" w:eastAsia="Arial" w:hAnsi="Trebuchet MS" w:cs="Calibri"/>
          <w:sz w:val="24"/>
          <w:szCs w:val="24"/>
          <w:lang w:eastAsia="en-GB"/>
        </w:rPr>
        <w:t>S</w:t>
      </w:r>
      <w:r w:rsidRPr="00EC60B7">
        <w:rPr>
          <w:rFonts w:ascii="Trebuchet MS" w:eastAsia="Arial" w:hAnsi="Trebuchet MS" w:cs="Calibri"/>
          <w:sz w:val="24"/>
          <w:szCs w:val="24"/>
          <w:lang w:eastAsia="en-GB"/>
        </w:rPr>
        <w:t xml:space="preserve">taff </w:t>
      </w:r>
      <w:r>
        <w:rPr>
          <w:rFonts w:ascii="Trebuchet MS" w:eastAsia="Arial" w:hAnsi="Trebuchet MS" w:cs="Calibri"/>
          <w:sz w:val="24"/>
          <w:szCs w:val="24"/>
          <w:lang w:eastAsia="en-GB"/>
        </w:rPr>
        <w:t>have been</w:t>
      </w:r>
      <w:r w:rsidRPr="00EC60B7">
        <w:rPr>
          <w:rFonts w:ascii="Trebuchet MS" w:eastAsia="Arial" w:hAnsi="Trebuchet MS" w:cs="Calibri"/>
          <w:sz w:val="24"/>
          <w:szCs w:val="24"/>
          <w:lang w:eastAsia="en-GB"/>
        </w:rPr>
        <w:t xml:space="preserve"> provided with training on the use of PPE.</w:t>
      </w:r>
    </w:p>
    <w:p w:rsidR="009622D2" w:rsidRPr="009622D2" w:rsidRDefault="009622D2" w:rsidP="009622D2">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Face covering:</w:t>
      </w:r>
      <w:r w:rsidRPr="00EC60B7">
        <w:rPr>
          <w:rFonts w:ascii="Trebuchet MS" w:eastAsia="Arial" w:hAnsi="Trebuchet MS" w:cs="Calibri"/>
          <w:sz w:val="24"/>
          <w:szCs w:val="24"/>
          <w:lang w:eastAsia="en-GB"/>
        </w:rPr>
        <w:t xml:space="preserve"> During everyday practice, staff and children will not be asked to wear face coverings as per the government guidelines. </w:t>
      </w:r>
    </w:p>
    <w:p w:rsidR="009622D2" w:rsidRPr="009622D2" w:rsidRDefault="009622D2" w:rsidP="009622D2">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A monitoring system for the usage of PPE is essential to ensure that a supply of stock is available to all who require it, as and when required to meet the operational needs of the setting.   </w:t>
      </w:r>
    </w:p>
    <w:p w:rsidR="009622D2" w:rsidRPr="00EC60B7" w:rsidRDefault="009622D2" w:rsidP="009622D2">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In case the supply of food is interrupted, procedures will be implemented to ensure appropriate and sufficient food alternatives are sourced, and normal food safety, and hygiene, processes are followed. </w:t>
      </w:r>
    </w:p>
    <w:p w:rsidR="009622D2" w:rsidRPr="00EC60B7" w:rsidRDefault="009622D2" w:rsidP="009622D2">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 xml:space="preserve">Coronavirus testing: </w:t>
      </w:r>
      <w:r w:rsidRPr="00EC60B7">
        <w:rPr>
          <w:rFonts w:ascii="Trebuchet MS" w:eastAsia="Arial" w:hAnsi="Trebuchet MS" w:cs="Calibri"/>
          <w:sz w:val="24"/>
          <w:szCs w:val="24"/>
          <w:lang w:eastAsia="en-GB"/>
        </w:rPr>
        <w:t xml:space="preserve">Staff and children in all early </w:t>
      </w:r>
      <w:proofErr w:type="gramStart"/>
      <w:r w:rsidRPr="00EC60B7">
        <w:rPr>
          <w:rFonts w:ascii="Trebuchet MS" w:eastAsia="Arial" w:hAnsi="Trebuchet MS" w:cs="Calibri"/>
          <w:sz w:val="24"/>
          <w:szCs w:val="24"/>
          <w:lang w:eastAsia="en-GB"/>
        </w:rPr>
        <w:t>years</w:t>
      </w:r>
      <w:proofErr w:type="gramEnd"/>
      <w:r w:rsidRPr="00EC60B7">
        <w:rPr>
          <w:rFonts w:ascii="Trebuchet MS" w:eastAsia="Arial" w:hAnsi="Trebuchet MS" w:cs="Calibri"/>
          <w:sz w:val="24"/>
          <w:szCs w:val="24"/>
          <w:lang w:eastAsia="en-GB"/>
        </w:rPr>
        <w:t xml:space="preserve"> settings are eligible for testing if they become ill with coronavirus symptoms, as will members of their </w:t>
      </w:r>
      <w:r w:rsidRPr="00EC60B7">
        <w:rPr>
          <w:rFonts w:ascii="Trebuchet MS" w:eastAsia="Arial" w:hAnsi="Trebuchet MS" w:cs="Calibri"/>
          <w:sz w:val="24"/>
          <w:szCs w:val="24"/>
          <w:lang w:eastAsia="en-GB"/>
        </w:rPr>
        <w:lastRenderedPageBreak/>
        <w:t>households. A negative test will enable children to return to their childcare setting and their parents to get back to work. A positive test will ensure rapid action to protect their peers and staff in their setting</w:t>
      </w:r>
      <w:r>
        <w:rPr>
          <w:rFonts w:ascii="Trebuchet MS" w:eastAsia="Arial" w:hAnsi="Trebuchet MS" w:cs="Calibri"/>
          <w:sz w:val="24"/>
          <w:szCs w:val="24"/>
          <w:lang w:eastAsia="en-GB"/>
        </w:rPr>
        <w:t>, including the child’s nursery ‘bubble’ being required to isolate for 14 days</w:t>
      </w:r>
      <w:r w:rsidRPr="00EC60B7">
        <w:rPr>
          <w:rFonts w:ascii="Trebuchet MS" w:eastAsia="Arial" w:hAnsi="Trebuchet MS" w:cs="Calibri"/>
          <w:sz w:val="24"/>
          <w:szCs w:val="24"/>
          <w:lang w:eastAsia="en-GB"/>
        </w:rPr>
        <w:t xml:space="preserve">. We will work with staff and families, where testing is required, to arrange for this as soon as possible and ensure isolation periods are followed for all staff and children effected. See more details regarding this at </w:t>
      </w:r>
    </w:p>
    <w:p w:rsidR="009622D2" w:rsidRPr="00F22F92" w:rsidRDefault="006F0DB3" w:rsidP="00F22F92">
      <w:pPr>
        <w:rPr>
          <w:rStyle w:val="Hyperlink"/>
          <w:rFonts w:ascii="Trebuchet MS" w:eastAsia="Arial" w:hAnsi="Trebuchet MS" w:cs="Calibri"/>
          <w:color w:val="auto"/>
          <w:sz w:val="24"/>
          <w:szCs w:val="24"/>
          <w:u w:val="none"/>
          <w:lang w:eastAsia="en-GB"/>
        </w:rPr>
      </w:pPr>
      <w:hyperlink r:id="rId20" w:history="1">
        <w:r w:rsidR="009622D2" w:rsidRPr="00EC60B7">
          <w:rPr>
            <w:rStyle w:val="Hyperlink"/>
            <w:rFonts w:ascii="Trebuchet MS" w:eastAsia="Arial" w:hAnsi="Trebuchet MS" w:cs="Calibri"/>
            <w:sz w:val="24"/>
            <w:szCs w:val="24"/>
            <w:lang w:eastAsia="en-GB"/>
          </w:rPr>
          <w:t>www.gov.uk/government/publications/covid-19-stay-at-home-guidance/stay-at-home-guidance-for-households-with-possible-coronavirus-covid-19-infection</w:t>
        </w:r>
      </w:hyperlink>
      <w:r w:rsidR="00F22F92">
        <w:rPr>
          <w:rFonts w:ascii="Trebuchet MS" w:eastAsia="Arial" w:hAnsi="Trebuchet MS" w:cs="Calibri"/>
          <w:sz w:val="24"/>
          <w:szCs w:val="24"/>
          <w:lang w:eastAsia="en-GB"/>
        </w:rPr>
        <w:t xml:space="preserve"> </w:t>
      </w:r>
      <w:r w:rsidR="009622D2" w:rsidRPr="00EC60B7">
        <w:rPr>
          <w:rFonts w:ascii="Trebuchet MS" w:eastAsia="Arial" w:hAnsi="Trebuchet MS"/>
          <w:sz w:val="24"/>
          <w:szCs w:val="24"/>
        </w:rPr>
        <w:t>Further information can be found at</w:t>
      </w:r>
      <w:r w:rsidR="009622D2" w:rsidRPr="00EC60B7">
        <w:rPr>
          <w:rStyle w:val="Hyperlink"/>
          <w:rFonts w:ascii="Trebuchet MS" w:eastAsia="Arial" w:hAnsi="Trebuchet MS" w:cs="Calibri"/>
          <w:sz w:val="24"/>
          <w:szCs w:val="24"/>
          <w:lang w:eastAsia="en-GB"/>
        </w:rPr>
        <w:t xml:space="preserve">: </w:t>
      </w:r>
      <w:hyperlink r:id="rId21" w:history="1">
        <w:r w:rsidR="009622D2" w:rsidRPr="00EC60B7">
          <w:rPr>
            <w:rStyle w:val="Hyperlink"/>
            <w:rFonts w:ascii="Trebuchet MS" w:eastAsia="Arial" w:hAnsi="Trebuchet MS" w:cs="Calibri"/>
            <w:sz w:val="24"/>
            <w:szCs w:val="24"/>
            <w:lang w:eastAsia="en-GB"/>
          </w:rPr>
          <w:t>www.hse.gov.uk/news/coronavirus.htm</w:t>
        </w:r>
      </w:hyperlink>
    </w:p>
    <w:p w:rsidR="00B555F8" w:rsidRPr="00EC60B7" w:rsidRDefault="00B555F8" w:rsidP="00324B9D">
      <w:pPr>
        <w:rPr>
          <w:rFonts w:ascii="Trebuchet MS" w:eastAsia="Arial" w:hAnsi="Trebuchet MS" w:cs="Calibri"/>
          <w:b/>
          <w:sz w:val="24"/>
          <w:szCs w:val="24"/>
          <w:lang w:eastAsia="en-GB"/>
        </w:rPr>
      </w:pPr>
      <w:r>
        <w:rPr>
          <w:rFonts w:ascii="Trebuchet MS" w:eastAsia="Arial" w:hAnsi="Trebuchet MS" w:cs="Calibri"/>
          <w:b/>
          <w:sz w:val="24"/>
          <w:szCs w:val="24"/>
          <w:lang w:eastAsia="en-GB"/>
        </w:rPr>
        <w:t xml:space="preserve">In order to keep our </w:t>
      </w:r>
      <w:r w:rsidR="00324B9D">
        <w:rPr>
          <w:rFonts w:ascii="Trebuchet MS" w:eastAsia="Arial" w:hAnsi="Trebuchet MS" w:cs="Calibri"/>
          <w:b/>
          <w:sz w:val="24"/>
          <w:szCs w:val="24"/>
          <w:lang w:eastAsia="en-GB"/>
        </w:rPr>
        <w:t xml:space="preserve">setting safe and healthy, we will be </w:t>
      </w:r>
      <w:r w:rsidRPr="00EC60B7">
        <w:rPr>
          <w:rFonts w:ascii="Trebuchet MS" w:eastAsia="Arial" w:hAnsi="Trebuchet MS" w:cs="Calibri"/>
          <w:b/>
          <w:sz w:val="24"/>
          <w:szCs w:val="24"/>
          <w:lang w:eastAsia="en-GB"/>
        </w:rPr>
        <w:t xml:space="preserve">following additional procedures: </w:t>
      </w:r>
    </w:p>
    <w:p w:rsidR="00B555F8" w:rsidRPr="00EC60B7" w:rsidRDefault="00B555F8" w:rsidP="00B555F8">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Personal hygiene</w:t>
      </w:r>
      <w:r w:rsidRPr="00EC60B7">
        <w:rPr>
          <w:rFonts w:ascii="Trebuchet MS" w:eastAsia="Arial" w:hAnsi="Trebuchet MS" w:cs="Calibri"/>
          <w:sz w:val="24"/>
          <w:szCs w:val="24"/>
          <w:lang w:eastAsia="en-GB"/>
        </w:rPr>
        <w:t xml:space="preserve">: Staff are reminded to ensure personal hygiene at all times, including washing hands as they enter the building and periodically throughout the day (see infection control policy addendum.) </w:t>
      </w:r>
    </w:p>
    <w:p w:rsidR="00B555F8" w:rsidRPr="00EC60B7" w:rsidRDefault="00B555F8" w:rsidP="00B555F8">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Cleaning</w:t>
      </w:r>
      <w:r w:rsidRPr="00EC60B7">
        <w:rPr>
          <w:rFonts w:ascii="Trebuchet MS" w:eastAsia="Arial" w:hAnsi="Trebuchet MS" w:cs="Calibri"/>
          <w:sz w:val="24"/>
          <w:szCs w:val="24"/>
          <w:lang w:eastAsia="en-GB"/>
        </w:rPr>
        <w:t>: Staff are asked to support the continued cleaning of the nursery throughout the day e.g. toilets, wiping</w:t>
      </w:r>
      <w:r>
        <w:rPr>
          <w:rFonts w:ascii="Trebuchet MS" w:eastAsia="Arial" w:hAnsi="Trebuchet MS" w:cs="Calibri"/>
          <w:sz w:val="24"/>
          <w:szCs w:val="24"/>
          <w:lang w:eastAsia="en-GB"/>
        </w:rPr>
        <w:t xml:space="preserve"> light switches, door handles.</w:t>
      </w:r>
    </w:p>
    <w:p w:rsidR="00566F7D" w:rsidRDefault="00B555F8" w:rsidP="00C53873">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Staff breaks</w:t>
      </w:r>
      <w:r>
        <w:rPr>
          <w:rFonts w:ascii="Trebuchet MS" w:eastAsia="Arial" w:hAnsi="Trebuchet MS" w:cs="Calibri"/>
          <w:sz w:val="24"/>
          <w:szCs w:val="24"/>
          <w:lang w:eastAsia="en-GB"/>
        </w:rPr>
        <w:t xml:space="preserve">: Pink and Purple, Green and Kitchen will use the </w:t>
      </w:r>
      <w:r w:rsidR="00324B9D">
        <w:rPr>
          <w:rFonts w:ascii="Trebuchet MS" w:eastAsia="Arial" w:hAnsi="Trebuchet MS" w:cs="Calibri"/>
          <w:sz w:val="24"/>
          <w:szCs w:val="24"/>
          <w:lang w:eastAsia="en-GB"/>
        </w:rPr>
        <w:t>S</w:t>
      </w:r>
      <w:r>
        <w:rPr>
          <w:rFonts w:ascii="Trebuchet MS" w:eastAsia="Arial" w:hAnsi="Trebuchet MS" w:cs="Calibri"/>
          <w:sz w:val="24"/>
          <w:szCs w:val="24"/>
          <w:lang w:eastAsia="en-GB"/>
        </w:rPr>
        <w:t xml:space="preserve">taff </w:t>
      </w:r>
      <w:r w:rsidR="00324B9D">
        <w:rPr>
          <w:rFonts w:ascii="Trebuchet MS" w:eastAsia="Arial" w:hAnsi="Trebuchet MS" w:cs="Calibri"/>
          <w:sz w:val="24"/>
          <w:szCs w:val="24"/>
          <w:lang w:eastAsia="en-GB"/>
        </w:rPr>
        <w:t>R</w:t>
      </w:r>
      <w:r>
        <w:rPr>
          <w:rFonts w:ascii="Trebuchet MS" w:eastAsia="Arial" w:hAnsi="Trebuchet MS" w:cs="Calibri"/>
          <w:sz w:val="24"/>
          <w:szCs w:val="24"/>
          <w:lang w:eastAsia="en-GB"/>
        </w:rPr>
        <w:t>oom, in their allocated seats, staggering breaks. Orange and Blue room will use the ‘qui</w:t>
      </w:r>
      <w:r w:rsidR="00324B9D">
        <w:rPr>
          <w:rFonts w:ascii="Trebuchet MS" w:eastAsia="Arial" w:hAnsi="Trebuchet MS" w:cs="Calibri"/>
          <w:sz w:val="24"/>
          <w:szCs w:val="24"/>
          <w:lang w:eastAsia="en-GB"/>
        </w:rPr>
        <w:t>et</w:t>
      </w:r>
      <w:r>
        <w:rPr>
          <w:rFonts w:ascii="Trebuchet MS" w:eastAsia="Arial" w:hAnsi="Trebuchet MS" w:cs="Calibri"/>
          <w:sz w:val="24"/>
          <w:szCs w:val="24"/>
          <w:lang w:eastAsia="en-GB"/>
        </w:rPr>
        <w:t>’ side of blue for breaks</w:t>
      </w:r>
      <w:r w:rsidRPr="0043386D">
        <w:rPr>
          <w:rFonts w:ascii="Trebuchet MS" w:eastAsia="Arial" w:hAnsi="Trebuchet MS" w:cs="Calibri"/>
          <w:sz w:val="24"/>
          <w:szCs w:val="24"/>
          <w:lang w:eastAsia="en-GB"/>
        </w:rPr>
        <w:t>.</w:t>
      </w:r>
      <w:r w:rsidR="00C53873">
        <w:rPr>
          <w:rFonts w:ascii="Trebuchet MS" w:eastAsia="Arial" w:hAnsi="Trebuchet MS" w:cs="Calibri"/>
          <w:sz w:val="24"/>
          <w:szCs w:val="24"/>
          <w:lang w:eastAsia="en-GB"/>
        </w:rPr>
        <w:t xml:space="preserve"> </w:t>
      </w:r>
      <w:proofErr w:type="gramStart"/>
      <w:r w:rsidR="00C53873">
        <w:rPr>
          <w:rFonts w:ascii="Trebuchet MS" w:eastAsia="Arial" w:hAnsi="Trebuchet MS" w:cs="Calibri"/>
          <w:sz w:val="24"/>
          <w:szCs w:val="24"/>
          <w:lang w:eastAsia="en-GB"/>
        </w:rPr>
        <w:t>Staff are</w:t>
      </w:r>
      <w:proofErr w:type="gramEnd"/>
      <w:r w:rsidR="00C53873">
        <w:rPr>
          <w:rFonts w:ascii="Trebuchet MS" w:eastAsia="Arial" w:hAnsi="Trebuchet MS" w:cs="Calibri"/>
          <w:sz w:val="24"/>
          <w:szCs w:val="24"/>
          <w:lang w:eastAsia="en-GB"/>
        </w:rPr>
        <w:t xml:space="preserve"> encouraged to take their breaks outside whenever/wherever possible.</w:t>
      </w:r>
      <w:r w:rsidR="0043386D" w:rsidRPr="0043386D">
        <w:rPr>
          <w:rFonts w:ascii="Trebuchet MS" w:eastAsia="Arial" w:hAnsi="Trebuchet MS" w:cs="Calibri"/>
          <w:sz w:val="24"/>
          <w:szCs w:val="24"/>
          <w:lang w:eastAsia="en-GB"/>
        </w:rPr>
        <w:t xml:space="preserve"> </w:t>
      </w:r>
    </w:p>
    <w:p w:rsidR="00324B9D" w:rsidRPr="00F22F92" w:rsidRDefault="00566F7D" w:rsidP="00C53873">
      <w:pPr>
        <w:rPr>
          <w:rFonts w:ascii="Trebuchet MS" w:eastAsia="Arial" w:hAnsi="Trebuchet MS" w:cs="Calibri"/>
          <w:sz w:val="24"/>
          <w:szCs w:val="24"/>
          <w:lang w:eastAsia="en-GB"/>
        </w:rPr>
      </w:pPr>
      <w:r>
        <w:rPr>
          <w:rFonts w:ascii="Trebuchet MS" w:eastAsia="Arial" w:hAnsi="Trebuchet MS" w:cs="Calibri"/>
          <w:b/>
          <w:sz w:val="24"/>
          <w:szCs w:val="24"/>
          <w:lang w:eastAsia="en-GB"/>
        </w:rPr>
        <w:t>Use of office</w:t>
      </w:r>
      <w:r w:rsidR="00B555F8" w:rsidRPr="00EC60B7">
        <w:rPr>
          <w:rFonts w:ascii="Trebuchet MS" w:eastAsia="Arial" w:hAnsi="Trebuchet MS" w:cs="Calibri"/>
          <w:b/>
          <w:sz w:val="24"/>
          <w:szCs w:val="24"/>
          <w:lang w:eastAsia="en-GB"/>
        </w:rPr>
        <w:t>:</w:t>
      </w:r>
      <w:r w:rsidR="00B555F8" w:rsidRPr="00EC60B7">
        <w:rPr>
          <w:rFonts w:ascii="Trebuchet MS" w:eastAsia="Arial" w:hAnsi="Trebuchet MS" w:cs="Calibri"/>
          <w:sz w:val="24"/>
          <w:szCs w:val="24"/>
          <w:lang w:eastAsia="en-GB"/>
        </w:rPr>
        <w:t xml:space="preserve"> Staff will be asked to stagger the use of the office to limit occupancy. All equipment e.g. mouse and keyboards, are to be cleaned after each use. </w:t>
      </w:r>
    </w:p>
    <w:p w:rsidR="00B555F8" w:rsidRPr="00EC60B7" w:rsidRDefault="00566F7D" w:rsidP="00B555F8">
      <w:pPr>
        <w:rPr>
          <w:rFonts w:ascii="Trebuchet MS" w:eastAsia="Arial" w:hAnsi="Trebuchet MS" w:cs="Calibri"/>
          <w:sz w:val="24"/>
          <w:szCs w:val="24"/>
          <w:lang w:eastAsia="en-GB"/>
        </w:rPr>
      </w:pPr>
      <w:r>
        <w:rPr>
          <w:rFonts w:ascii="Trebuchet MS" w:eastAsia="Arial" w:hAnsi="Trebuchet MS" w:cs="Calibri"/>
          <w:b/>
          <w:sz w:val="24"/>
          <w:szCs w:val="24"/>
          <w:lang w:eastAsia="en-GB"/>
        </w:rPr>
        <w:t>E</w:t>
      </w:r>
      <w:r w:rsidR="00B555F8" w:rsidRPr="00EC60B7">
        <w:rPr>
          <w:rFonts w:ascii="Trebuchet MS" w:eastAsia="Arial" w:hAnsi="Trebuchet MS" w:cs="Calibri"/>
          <w:b/>
          <w:sz w:val="24"/>
          <w:szCs w:val="24"/>
          <w:lang w:eastAsia="en-GB"/>
        </w:rPr>
        <w:t>quipment:</w:t>
      </w:r>
      <w:r w:rsidR="00B555F8" w:rsidRPr="00EC60B7">
        <w:rPr>
          <w:rFonts w:ascii="Trebuchet MS" w:eastAsia="Arial" w:hAnsi="Trebuchet MS" w:cs="Calibri"/>
          <w:sz w:val="24"/>
          <w:szCs w:val="24"/>
          <w:lang w:eastAsia="en-GB"/>
        </w:rPr>
        <w:t xml:space="preserve"> Equipment used by staff</w:t>
      </w:r>
      <w:r>
        <w:rPr>
          <w:rFonts w:ascii="Trebuchet MS" w:eastAsia="Arial" w:hAnsi="Trebuchet MS" w:cs="Calibri"/>
          <w:sz w:val="24"/>
          <w:szCs w:val="24"/>
          <w:lang w:eastAsia="en-GB"/>
        </w:rPr>
        <w:t>,</w:t>
      </w:r>
      <w:r w:rsidR="00B555F8" w:rsidRPr="00EC60B7">
        <w:rPr>
          <w:rFonts w:ascii="Trebuchet MS" w:eastAsia="Arial" w:hAnsi="Trebuchet MS" w:cs="Calibri"/>
          <w:sz w:val="24"/>
          <w:szCs w:val="24"/>
          <w:lang w:eastAsia="en-GB"/>
        </w:rPr>
        <w:t xml:space="preserve"> such as </w:t>
      </w:r>
      <w:proofErr w:type="spellStart"/>
      <w:r w:rsidR="00C53873">
        <w:rPr>
          <w:rFonts w:ascii="Trebuchet MS" w:eastAsia="Arial" w:hAnsi="Trebuchet MS" w:cs="Calibri"/>
          <w:sz w:val="24"/>
          <w:szCs w:val="24"/>
          <w:lang w:eastAsia="en-GB"/>
        </w:rPr>
        <w:t>iPads</w:t>
      </w:r>
      <w:proofErr w:type="spellEnd"/>
      <w:r>
        <w:rPr>
          <w:rFonts w:ascii="Trebuchet MS" w:eastAsia="Arial" w:hAnsi="Trebuchet MS" w:cs="Calibri"/>
          <w:sz w:val="24"/>
          <w:szCs w:val="24"/>
          <w:lang w:eastAsia="en-GB"/>
        </w:rPr>
        <w:t>,</w:t>
      </w:r>
      <w:r w:rsidR="00B555F8" w:rsidRPr="00EC60B7">
        <w:rPr>
          <w:rFonts w:ascii="Trebuchet MS" w:eastAsia="Arial" w:hAnsi="Trebuchet MS" w:cs="Calibri"/>
          <w:sz w:val="24"/>
          <w:szCs w:val="24"/>
          <w:lang w:eastAsia="en-GB"/>
        </w:rPr>
        <w:t xml:space="preserve"> </w:t>
      </w:r>
      <w:r w:rsidR="00C53873">
        <w:rPr>
          <w:rFonts w:ascii="Trebuchet MS" w:eastAsia="Arial" w:hAnsi="Trebuchet MS" w:cs="Calibri"/>
          <w:sz w:val="24"/>
          <w:szCs w:val="24"/>
          <w:lang w:eastAsia="en-GB"/>
        </w:rPr>
        <w:t xml:space="preserve">should be </w:t>
      </w:r>
      <w:r w:rsidR="00B555F8" w:rsidRPr="00EC60B7">
        <w:rPr>
          <w:rFonts w:ascii="Trebuchet MS" w:eastAsia="Arial" w:hAnsi="Trebuchet MS" w:cs="Calibri"/>
          <w:sz w:val="24"/>
          <w:szCs w:val="24"/>
          <w:lang w:eastAsia="en-GB"/>
        </w:rPr>
        <w:t>cleaned regularly.</w:t>
      </w:r>
      <w:r w:rsidR="0043386D">
        <w:rPr>
          <w:rFonts w:ascii="Trebuchet MS" w:eastAsia="Arial" w:hAnsi="Trebuchet MS" w:cs="Calibri"/>
          <w:sz w:val="24"/>
          <w:szCs w:val="24"/>
          <w:lang w:eastAsia="en-GB"/>
        </w:rPr>
        <w:t xml:space="preserve"> </w:t>
      </w:r>
    </w:p>
    <w:p w:rsidR="00B555F8" w:rsidRPr="002F6A2A" w:rsidRDefault="00B555F8" w:rsidP="00B555F8">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 xml:space="preserve">Uniform: </w:t>
      </w:r>
      <w:r w:rsidRPr="00EC60B7">
        <w:rPr>
          <w:rFonts w:ascii="Trebuchet MS" w:eastAsia="Arial" w:hAnsi="Trebuchet MS" w:cs="Calibri"/>
          <w:sz w:val="24"/>
          <w:szCs w:val="24"/>
          <w:lang w:eastAsia="en-GB"/>
        </w:rPr>
        <w:t>Staff are asked to wear a clean uniform each day.</w:t>
      </w:r>
      <w:r>
        <w:rPr>
          <w:rFonts w:ascii="Trebuchet MS" w:eastAsia="Arial" w:hAnsi="Trebuchet MS" w:cs="Calibri"/>
          <w:b/>
          <w:sz w:val="24"/>
          <w:szCs w:val="24"/>
          <w:lang w:eastAsia="en-GB"/>
        </w:rPr>
        <w:t xml:space="preserve"> </w:t>
      </w:r>
      <w:r>
        <w:rPr>
          <w:rFonts w:ascii="Trebuchet MS" w:eastAsia="Arial" w:hAnsi="Trebuchet MS" w:cs="Calibri"/>
          <w:sz w:val="24"/>
          <w:szCs w:val="24"/>
          <w:lang w:eastAsia="en-GB"/>
        </w:rPr>
        <w:t>They can wear their own black or white t-shirts</w:t>
      </w:r>
      <w:r w:rsidR="00F27962">
        <w:rPr>
          <w:rFonts w:ascii="Trebuchet MS" w:eastAsia="Arial" w:hAnsi="Trebuchet MS" w:cs="Calibri"/>
          <w:sz w:val="24"/>
          <w:szCs w:val="24"/>
          <w:lang w:eastAsia="en-GB"/>
        </w:rPr>
        <w:t>, with black trousers or the standard Juice Nursery red tunic or polo shirt</w:t>
      </w:r>
      <w:r>
        <w:rPr>
          <w:rFonts w:ascii="Trebuchet MS" w:eastAsia="Arial" w:hAnsi="Trebuchet MS" w:cs="Calibri"/>
          <w:sz w:val="24"/>
          <w:szCs w:val="24"/>
          <w:lang w:eastAsia="en-GB"/>
        </w:rPr>
        <w:t>.</w:t>
      </w:r>
      <w:r w:rsidR="00C53873">
        <w:rPr>
          <w:rFonts w:ascii="Trebuchet MS" w:eastAsia="Arial" w:hAnsi="Trebuchet MS" w:cs="Calibri"/>
          <w:sz w:val="24"/>
          <w:szCs w:val="24"/>
          <w:lang w:eastAsia="en-GB"/>
        </w:rPr>
        <w:t xml:space="preserve"> Long hair should be tied back and nails should be kept short. </w:t>
      </w:r>
      <w:r>
        <w:rPr>
          <w:rFonts w:ascii="Trebuchet MS" w:eastAsia="Arial" w:hAnsi="Trebuchet MS" w:cs="Calibri"/>
          <w:sz w:val="24"/>
          <w:szCs w:val="24"/>
          <w:lang w:eastAsia="en-GB"/>
        </w:rPr>
        <w:t xml:space="preserve"> </w:t>
      </w:r>
    </w:p>
    <w:p w:rsidR="00B555F8" w:rsidRPr="00EC60B7" w:rsidRDefault="00B555F8" w:rsidP="00B555F8">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 xml:space="preserve">Travelling to work: </w:t>
      </w:r>
      <w:r w:rsidRPr="00EC60B7">
        <w:rPr>
          <w:rFonts w:ascii="Trebuchet MS" w:eastAsia="Arial" w:hAnsi="Trebuchet MS" w:cs="Calibri"/>
          <w:sz w:val="24"/>
          <w:szCs w:val="24"/>
          <w:lang w:eastAsia="en-GB"/>
        </w:rPr>
        <w:t>Staff are encouraged to drive alone, walk or cycle to work and avoid public transport at peak times, where possible. We will advise staff of the guidance on precautionary measures to be taken when travelling using public transport.</w:t>
      </w:r>
    </w:p>
    <w:p w:rsidR="00B555F8" w:rsidRDefault="00B555F8" w:rsidP="00B555F8">
      <w:pPr>
        <w:rPr>
          <w:rStyle w:val="Hyperlink"/>
          <w:rFonts w:ascii="Trebuchet MS" w:eastAsia="Arial" w:hAnsi="Trebuchet MS" w:cs="Calibri"/>
          <w:sz w:val="24"/>
          <w:szCs w:val="24"/>
          <w:lang w:eastAsia="en-GB"/>
        </w:rPr>
      </w:pPr>
      <w:r w:rsidRPr="00EC60B7">
        <w:rPr>
          <w:rFonts w:ascii="Trebuchet MS" w:eastAsia="Arial" w:hAnsi="Trebuchet MS" w:cs="Calibri"/>
          <w:b/>
          <w:sz w:val="24"/>
          <w:szCs w:val="24"/>
          <w:lang w:eastAsia="en-GB"/>
        </w:rPr>
        <w:t xml:space="preserve">Essential supplies: </w:t>
      </w:r>
      <w:r w:rsidRPr="00EC60B7">
        <w:rPr>
          <w:rFonts w:ascii="Trebuchet MS" w:eastAsia="Arial" w:hAnsi="Trebuchet MS" w:cs="Calibri"/>
          <w:sz w:val="24"/>
          <w:szCs w:val="24"/>
          <w:lang w:eastAsia="en-GB"/>
        </w:rPr>
        <w:t>We will ensure an adequate supply of essential supplies by ordering in advance and have contingency plans in place to minimise the impact of any shortages of supplies. The setting will not be able to operate without essential supplies required for ensuring infection control.</w:t>
      </w:r>
    </w:p>
    <w:p w:rsidR="009622D2" w:rsidRPr="009622D2" w:rsidRDefault="009622D2" w:rsidP="009622D2">
      <w:pPr>
        <w:rPr>
          <w:rStyle w:val="Hyperlink"/>
          <w:rFonts w:ascii="Trebuchet MS" w:eastAsia="Arial" w:hAnsi="Trebuchet MS" w:cs="Calibri"/>
          <w:b/>
          <w:bCs/>
          <w:color w:val="000000" w:themeColor="text1"/>
          <w:sz w:val="28"/>
          <w:szCs w:val="28"/>
          <w:u w:val="none"/>
          <w:lang w:eastAsia="en-GB"/>
        </w:rPr>
      </w:pPr>
      <w:r w:rsidRPr="009622D2">
        <w:rPr>
          <w:rStyle w:val="Hyperlink"/>
          <w:rFonts w:ascii="Trebuchet MS" w:eastAsia="Arial" w:hAnsi="Trebuchet MS" w:cs="Calibri"/>
          <w:b/>
          <w:bCs/>
          <w:color w:val="000000" w:themeColor="text1"/>
          <w:sz w:val="28"/>
          <w:szCs w:val="28"/>
          <w:u w:val="none"/>
          <w:lang w:eastAsia="en-GB"/>
        </w:rPr>
        <w:lastRenderedPageBreak/>
        <w:t>Infection Control</w:t>
      </w:r>
      <w:r w:rsidR="00961749">
        <w:rPr>
          <w:rStyle w:val="Hyperlink"/>
          <w:rFonts w:ascii="Trebuchet MS" w:eastAsia="Arial" w:hAnsi="Trebuchet MS" w:cs="Calibri"/>
          <w:b/>
          <w:bCs/>
          <w:color w:val="000000" w:themeColor="text1"/>
          <w:sz w:val="28"/>
          <w:szCs w:val="28"/>
          <w:u w:val="none"/>
          <w:lang w:eastAsia="en-GB"/>
        </w:rPr>
        <w:t xml:space="preserve"> Policy</w:t>
      </w:r>
    </w:p>
    <w:p w:rsidR="009622D2" w:rsidRPr="00F22F92" w:rsidRDefault="009622D2" w:rsidP="009622D2">
      <w:pPr>
        <w:rPr>
          <w:rFonts w:ascii="Trebuchet MS" w:eastAsia="Arial" w:hAnsi="Trebuchet MS" w:cs="Calibri"/>
          <w:bCs/>
          <w:sz w:val="24"/>
          <w:szCs w:val="24"/>
          <w:lang w:eastAsia="en-GB"/>
        </w:rPr>
      </w:pPr>
      <w:r w:rsidRPr="00F22F92">
        <w:rPr>
          <w:rFonts w:ascii="Trebuchet MS" w:eastAsia="Arial" w:hAnsi="Trebuchet MS" w:cs="Calibri"/>
          <w:bCs/>
          <w:sz w:val="24"/>
          <w:szCs w:val="24"/>
          <w:lang w:eastAsia="en-GB"/>
        </w:rPr>
        <w:t>We will continue to implement our infection control policy, through maintaining high hygiene standards and reducing the chances of infection being spread.</w:t>
      </w:r>
    </w:p>
    <w:p w:rsidR="009622D2" w:rsidRPr="00EC60B7" w:rsidRDefault="009622D2" w:rsidP="009622D2">
      <w:pPr>
        <w:rPr>
          <w:rFonts w:ascii="Trebuchet MS" w:eastAsia="Arial" w:hAnsi="Trebuchet MS" w:cs="Calibri"/>
          <w:sz w:val="24"/>
          <w:szCs w:val="24"/>
          <w:lang w:eastAsia="en-GB"/>
        </w:rPr>
      </w:pPr>
      <w:r w:rsidRPr="00EC60B7">
        <w:rPr>
          <w:rFonts w:ascii="Trebuchet MS" w:eastAsia="Arial" w:hAnsi="Trebuchet MS" w:cs="Calibri"/>
          <w:b/>
          <w:sz w:val="24"/>
          <w:szCs w:val="24"/>
          <w:lang w:eastAsia="en-GB"/>
        </w:rPr>
        <w:t xml:space="preserve"> </w:t>
      </w:r>
      <w:r w:rsidRPr="00EC60B7">
        <w:rPr>
          <w:rFonts w:ascii="Trebuchet MS" w:eastAsia="Arial" w:hAnsi="Trebuchet MS" w:cs="Calibri"/>
          <w:sz w:val="24"/>
          <w:szCs w:val="24"/>
          <w:lang w:eastAsia="en-GB"/>
        </w:rPr>
        <w:t>In addition to this we will:</w:t>
      </w:r>
      <w:r w:rsidRPr="00EC60B7">
        <w:rPr>
          <w:rFonts w:ascii="Trebuchet MS" w:hAnsi="Trebuchet MS"/>
          <w:sz w:val="24"/>
          <w:szCs w:val="24"/>
        </w:rPr>
        <w:t xml:space="preserve"> </w:t>
      </w:r>
    </w:p>
    <w:p w:rsidR="009622D2" w:rsidRPr="0043386D" w:rsidRDefault="009622D2" w:rsidP="009622D2">
      <w:pPr>
        <w:pStyle w:val="ListParagraph"/>
        <w:numPr>
          <w:ilvl w:val="0"/>
          <w:numId w:val="5"/>
        </w:numPr>
        <w:jc w:val="left"/>
        <w:rPr>
          <w:rFonts w:ascii="Trebuchet MS" w:eastAsia="Arial" w:hAnsi="Trebuchet MS" w:cs="Calibri"/>
          <w:lang w:eastAsia="en-GB"/>
        </w:rPr>
      </w:pPr>
      <w:r w:rsidRPr="00EC60B7">
        <w:rPr>
          <w:rFonts w:ascii="Trebuchet MS" w:eastAsia="Arial" w:hAnsi="Trebuchet MS" w:cs="Calibri"/>
          <w:lang w:eastAsia="en-GB"/>
        </w:rPr>
        <w:t>Implement robust hand</w:t>
      </w:r>
      <w:r>
        <w:rPr>
          <w:rFonts w:ascii="Trebuchet MS" w:eastAsia="Arial" w:hAnsi="Trebuchet MS" w:cs="Calibri"/>
          <w:lang w:eastAsia="en-GB"/>
        </w:rPr>
        <w:t xml:space="preserve"> </w:t>
      </w:r>
      <w:r w:rsidRPr="00EC60B7">
        <w:rPr>
          <w:rFonts w:ascii="Trebuchet MS" w:eastAsia="Arial" w:hAnsi="Trebuchet MS" w:cs="Calibri"/>
          <w:lang w:eastAsia="en-GB"/>
        </w:rPr>
        <w:t xml:space="preserve">washing routines with extra stations, where possible. Hands will be washed thoroughly for 20 seconds with running water and soap, and dried thoroughly, or use </w:t>
      </w:r>
      <w:r w:rsidR="00C53873">
        <w:rPr>
          <w:rFonts w:ascii="Trebuchet MS" w:eastAsia="Arial" w:hAnsi="Trebuchet MS" w:cs="Calibri"/>
          <w:lang w:eastAsia="en-GB"/>
        </w:rPr>
        <w:t xml:space="preserve">hand </w:t>
      </w:r>
      <w:r w:rsidRPr="00EC60B7">
        <w:rPr>
          <w:rFonts w:ascii="Trebuchet MS" w:eastAsia="Arial" w:hAnsi="Trebuchet MS" w:cs="Calibri"/>
          <w:lang w:eastAsia="en-GB"/>
        </w:rPr>
        <w:t xml:space="preserve">sanitiser </w:t>
      </w:r>
      <w:r w:rsidR="00C53873">
        <w:rPr>
          <w:rFonts w:ascii="Trebuchet MS" w:eastAsia="Arial" w:hAnsi="Trebuchet MS" w:cs="Calibri"/>
          <w:lang w:eastAsia="en-GB"/>
        </w:rPr>
        <w:t xml:space="preserve">(adults only) </w:t>
      </w:r>
      <w:r w:rsidRPr="00EC60B7">
        <w:rPr>
          <w:rFonts w:ascii="Trebuchet MS" w:eastAsia="Arial" w:hAnsi="Trebuchet MS" w:cs="Calibri"/>
          <w:lang w:eastAsia="en-GB"/>
        </w:rPr>
        <w:t>ensuring that all parts of the hands are covered</w:t>
      </w:r>
      <w:r w:rsidR="0043386D">
        <w:rPr>
          <w:rFonts w:ascii="Trebuchet MS" w:eastAsia="Arial" w:hAnsi="Trebuchet MS" w:cs="Calibri"/>
          <w:lang w:eastAsia="en-GB"/>
        </w:rPr>
        <w:t xml:space="preserve"> </w:t>
      </w:r>
    </w:p>
    <w:p w:rsidR="009622D2" w:rsidRPr="00EC60B7" w:rsidRDefault="009622D2" w:rsidP="009622D2">
      <w:pPr>
        <w:pStyle w:val="ListParagraph"/>
        <w:numPr>
          <w:ilvl w:val="0"/>
          <w:numId w:val="5"/>
        </w:numPr>
        <w:jc w:val="left"/>
        <w:rPr>
          <w:rFonts w:ascii="Trebuchet MS" w:eastAsia="Arial" w:hAnsi="Trebuchet MS" w:cs="Calibri"/>
          <w:lang w:eastAsia="en-GB"/>
        </w:rPr>
      </w:pPr>
      <w:r w:rsidRPr="00EC60B7">
        <w:rPr>
          <w:rFonts w:ascii="Trebuchet MS" w:eastAsia="Arial" w:hAnsi="Trebuchet MS" w:cs="Calibri"/>
          <w:lang w:eastAsia="en-GB"/>
        </w:rPr>
        <w:t>Clean hands on arrival at the setting, before and after eating, and after sneezing or coughing</w:t>
      </w:r>
    </w:p>
    <w:p w:rsidR="009622D2" w:rsidRPr="00EC60B7" w:rsidRDefault="009622D2" w:rsidP="009622D2">
      <w:pPr>
        <w:pStyle w:val="ListParagraph"/>
        <w:numPr>
          <w:ilvl w:val="0"/>
          <w:numId w:val="5"/>
        </w:numPr>
        <w:jc w:val="left"/>
        <w:rPr>
          <w:rFonts w:ascii="Trebuchet MS" w:eastAsia="Arial" w:hAnsi="Trebuchet MS" w:cs="Calibri"/>
          <w:lang w:eastAsia="en-GB"/>
        </w:rPr>
      </w:pPr>
      <w:r w:rsidRPr="00EC60B7">
        <w:rPr>
          <w:rFonts w:ascii="Trebuchet MS" w:eastAsia="Arial" w:hAnsi="Trebuchet MS" w:cs="Calibri"/>
          <w:lang w:eastAsia="en-GB"/>
        </w:rPr>
        <w:t>Encourage staff and, where age/stage appropriate, children not to touch their mouth, eyes and nose (consider face washing with children where appropriate)</w:t>
      </w:r>
    </w:p>
    <w:p w:rsidR="009622D2" w:rsidRPr="00EC60B7" w:rsidRDefault="009622D2" w:rsidP="009622D2">
      <w:pPr>
        <w:pStyle w:val="ListParagraph"/>
        <w:numPr>
          <w:ilvl w:val="0"/>
          <w:numId w:val="3"/>
        </w:numPr>
        <w:jc w:val="left"/>
        <w:rPr>
          <w:rFonts w:ascii="Trebuchet MS" w:eastAsia="Arial" w:hAnsi="Trebuchet MS" w:cs="Calibri"/>
          <w:lang w:eastAsia="en-GB"/>
        </w:rPr>
      </w:pPr>
      <w:r w:rsidRPr="00EC60B7">
        <w:rPr>
          <w:rFonts w:ascii="Trebuchet MS" w:eastAsia="Arial" w:hAnsi="Trebuchet MS" w:cs="Calibri"/>
          <w:lang w:eastAsia="en-GB"/>
        </w:rPr>
        <w:t xml:space="preserve">Ensure good respiratory hygiene - use a tissue or elbow to cough or sneeze and use bins for tissue waste; promoting the ‘catch it, bin it, kill it’ approach for all staff and children </w:t>
      </w:r>
    </w:p>
    <w:p w:rsidR="009622D2" w:rsidRPr="00EC60B7" w:rsidRDefault="009622D2" w:rsidP="009622D2">
      <w:pPr>
        <w:pStyle w:val="ListParagraph"/>
        <w:numPr>
          <w:ilvl w:val="0"/>
          <w:numId w:val="3"/>
        </w:numPr>
        <w:jc w:val="left"/>
        <w:rPr>
          <w:rFonts w:ascii="Trebuchet MS" w:eastAsia="Arial" w:hAnsi="Trebuchet MS" w:cs="Calibri"/>
          <w:lang w:eastAsia="en-GB"/>
        </w:rPr>
      </w:pPr>
      <w:r w:rsidRPr="00EC60B7">
        <w:rPr>
          <w:rFonts w:ascii="Trebuchet MS" w:eastAsia="Arial" w:hAnsi="Trebuchet MS" w:cs="Calibri"/>
          <w:lang w:eastAsia="en-GB"/>
        </w:rPr>
        <w:t>Ensure that help is available for children who have trouble cleaning their hands independently</w:t>
      </w:r>
    </w:p>
    <w:p w:rsidR="009622D2" w:rsidRPr="00EC60B7" w:rsidRDefault="009622D2" w:rsidP="009622D2">
      <w:pPr>
        <w:pStyle w:val="ListParagraph"/>
        <w:numPr>
          <w:ilvl w:val="0"/>
          <w:numId w:val="3"/>
        </w:numPr>
        <w:jc w:val="left"/>
        <w:rPr>
          <w:rFonts w:ascii="Trebuchet MS" w:eastAsia="Arial" w:hAnsi="Trebuchet MS" w:cs="Calibri"/>
          <w:lang w:eastAsia="en-GB"/>
        </w:rPr>
      </w:pPr>
      <w:r w:rsidRPr="00EC60B7">
        <w:rPr>
          <w:rFonts w:ascii="Trebuchet MS" w:eastAsia="Arial" w:hAnsi="Trebuchet MS" w:cs="Calibri"/>
          <w:lang w:eastAsia="en-GB"/>
        </w:rPr>
        <w:t>Encourage young children to learn and practise these habits through games, songs and repetition</w:t>
      </w:r>
    </w:p>
    <w:p w:rsidR="009622D2" w:rsidRPr="00EC60B7" w:rsidRDefault="009622D2" w:rsidP="009622D2">
      <w:pPr>
        <w:pStyle w:val="ListParagraph"/>
        <w:numPr>
          <w:ilvl w:val="0"/>
          <w:numId w:val="3"/>
        </w:numPr>
        <w:jc w:val="left"/>
        <w:rPr>
          <w:rFonts w:ascii="Trebuchet MS" w:eastAsia="Arial" w:hAnsi="Trebuchet MS" w:cs="Calibri"/>
          <w:lang w:eastAsia="en-GB"/>
        </w:rPr>
      </w:pPr>
      <w:r w:rsidRPr="00EC60B7">
        <w:rPr>
          <w:rFonts w:ascii="Trebuchet MS" w:eastAsia="Arial" w:hAnsi="Trebuchet MS" w:cs="Calibri"/>
          <w:lang w:eastAsia="en-GB"/>
        </w:rPr>
        <w:t>Ensure that lidded bins for tissues are emptied throughout the day</w:t>
      </w:r>
    </w:p>
    <w:p w:rsidR="009622D2" w:rsidRPr="00EC60B7" w:rsidRDefault="009622D2" w:rsidP="009622D2">
      <w:pPr>
        <w:pStyle w:val="ListParagraph"/>
        <w:numPr>
          <w:ilvl w:val="0"/>
          <w:numId w:val="3"/>
        </w:numPr>
        <w:jc w:val="left"/>
        <w:rPr>
          <w:rFonts w:ascii="Trebuchet MS" w:eastAsia="Arial" w:hAnsi="Trebuchet MS" w:cs="Calibri"/>
          <w:lang w:eastAsia="en-GB"/>
        </w:rPr>
      </w:pPr>
      <w:r w:rsidRPr="00EC60B7">
        <w:rPr>
          <w:rFonts w:ascii="Trebuchet MS" w:eastAsia="Arial" w:hAnsi="Trebuchet MS" w:cs="Calibri"/>
          <w:lang w:eastAsia="en-GB"/>
        </w:rPr>
        <w:t xml:space="preserve">Clean frequently touched surfaces often using standard products, such as detergents and </w:t>
      </w:r>
      <w:r w:rsidR="00353344">
        <w:rPr>
          <w:rFonts w:ascii="Trebuchet MS" w:eastAsia="Arial" w:hAnsi="Trebuchet MS" w:cs="Calibri"/>
          <w:lang w:eastAsia="en-GB"/>
        </w:rPr>
        <w:t xml:space="preserve">disinfectants, </w:t>
      </w:r>
      <w:r w:rsidRPr="00EC60B7">
        <w:rPr>
          <w:rFonts w:ascii="Trebuchet MS" w:eastAsia="Arial" w:hAnsi="Trebuchet MS" w:cs="Calibri"/>
          <w:lang w:eastAsia="en-GB"/>
        </w:rPr>
        <w:t>including surfaces that children are touching, such as toys, books, tables, chairs, doors, sinks; wiping down toilets after each use, light switches, bannisters)</w:t>
      </w:r>
      <w:r w:rsidR="0043386D" w:rsidRPr="00C36483">
        <w:rPr>
          <w:rFonts w:ascii="Trebuchet MS" w:eastAsia="Arial" w:hAnsi="Trebuchet MS" w:cs="Calibri"/>
          <w:color w:val="FF0000"/>
          <w:lang w:eastAsia="en-GB"/>
        </w:rPr>
        <w:t xml:space="preserve"> </w:t>
      </w:r>
    </w:p>
    <w:p w:rsidR="009622D2" w:rsidRPr="00EC60B7" w:rsidRDefault="009622D2" w:rsidP="009622D2">
      <w:pPr>
        <w:pStyle w:val="ListParagraph"/>
        <w:numPr>
          <w:ilvl w:val="0"/>
          <w:numId w:val="3"/>
        </w:numPr>
        <w:jc w:val="left"/>
        <w:rPr>
          <w:rFonts w:ascii="Trebuchet MS" w:eastAsia="Arial" w:hAnsi="Trebuchet MS" w:cs="Calibri"/>
          <w:lang w:eastAsia="en-GB"/>
        </w:rPr>
      </w:pPr>
      <w:r w:rsidRPr="00EC60B7">
        <w:rPr>
          <w:rFonts w:ascii="Trebuchet MS" w:eastAsia="Arial" w:hAnsi="Trebuchet MS" w:cs="Calibri"/>
          <w:lang w:eastAsia="en-GB"/>
        </w:rPr>
        <w:t>Where possible, ensure spaces are well ventilated using natural ventilation (opening windows) or ventilation units</w:t>
      </w:r>
    </w:p>
    <w:p w:rsidR="009622D2" w:rsidRPr="00EC60B7" w:rsidRDefault="009622D2" w:rsidP="009622D2">
      <w:pPr>
        <w:pStyle w:val="ListParagraph"/>
        <w:numPr>
          <w:ilvl w:val="0"/>
          <w:numId w:val="3"/>
        </w:numPr>
        <w:jc w:val="left"/>
        <w:rPr>
          <w:rFonts w:ascii="Trebuchet MS" w:eastAsia="Arial" w:hAnsi="Trebuchet MS" w:cs="Calibri"/>
          <w:lang w:eastAsia="en-GB"/>
        </w:rPr>
      </w:pPr>
      <w:r w:rsidRPr="00EC60B7">
        <w:rPr>
          <w:rFonts w:ascii="Trebuchet MS" w:eastAsia="Arial" w:hAnsi="Trebuchet MS" w:cs="Calibri"/>
          <w:lang w:eastAsia="en-GB"/>
        </w:rPr>
        <w:t>Prop doors open, where safe to do so (bearing in mind fire safety and safeguarding), to limit use of door handles and aid ventilation</w:t>
      </w:r>
    </w:p>
    <w:p w:rsidR="009622D2" w:rsidRPr="00EC60B7" w:rsidRDefault="009622D2" w:rsidP="009622D2">
      <w:pPr>
        <w:pStyle w:val="ListParagraph"/>
        <w:numPr>
          <w:ilvl w:val="0"/>
          <w:numId w:val="3"/>
        </w:numPr>
        <w:jc w:val="left"/>
        <w:rPr>
          <w:rFonts w:ascii="Trebuchet MS" w:eastAsia="Arial" w:hAnsi="Trebuchet MS" w:cs="Calibri"/>
          <w:lang w:eastAsia="en-GB"/>
        </w:rPr>
      </w:pPr>
      <w:r w:rsidRPr="00EC60B7">
        <w:rPr>
          <w:rFonts w:ascii="Trebuchet MS" w:eastAsia="Arial" w:hAnsi="Trebuchet MS" w:cs="Calibri"/>
          <w:lang w:eastAsia="en-GB"/>
        </w:rPr>
        <w:t>Take steps to ensure symptomatic individuals do not attend nursery</w:t>
      </w:r>
    </w:p>
    <w:p w:rsidR="009622D2" w:rsidRPr="00EC60B7" w:rsidRDefault="009622D2" w:rsidP="009622D2">
      <w:pPr>
        <w:pStyle w:val="ListParagraph"/>
        <w:numPr>
          <w:ilvl w:val="0"/>
          <w:numId w:val="3"/>
        </w:numPr>
        <w:jc w:val="left"/>
        <w:rPr>
          <w:rFonts w:ascii="Trebuchet MS" w:eastAsia="Arial" w:hAnsi="Trebuchet MS" w:cs="Calibri"/>
          <w:lang w:eastAsia="en-GB"/>
        </w:rPr>
      </w:pPr>
      <w:r w:rsidRPr="00EC60B7">
        <w:rPr>
          <w:rFonts w:ascii="Trebuchet MS" w:eastAsia="Arial" w:hAnsi="Trebuchet MS" w:cs="Calibri"/>
          <w:lang w:eastAsia="en-GB"/>
        </w:rPr>
        <w:t>Minimise contact and mixing as much as possible (such as by staggered break/meal times, keeping staff and children in smaller consistent groups,</w:t>
      </w:r>
      <w:r w:rsidRPr="00EC60B7">
        <w:rPr>
          <w:rFonts w:ascii="Trebuchet MS" w:hAnsi="Trebuchet MS"/>
        </w:rPr>
        <w:t xml:space="preserve"> </w:t>
      </w:r>
      <w:r w:rsidRPr="00EC60B7">
        <w:rPr>
          <w:rFonts w:ascii="Trebuchet MS" w:eastAsia="Arial" w:hAnsi="Trebuchet MS" w:cs="Calibri"/>
          <w:lang w:eastAsia="en-GB"/>
        </w:rPr>
        <w:t>ensuring that the same staff are assigned to each group as far as possible and keep children in the same rooms/areas/outdoor area throughout the day)</w:t>
      </w:r>
    </w:p>
    <w:p w:rsidR="009622D2" w:rsidRPr="00EC60B7" w:rsidRDefault="009622D2" w:rsidP="009622D2">
      <w:pPr>
        <w:pStyle w:val="ListParagraph"/>
        <w:numPr>
          <w:ilvl w:val="0"/>
          <w:numId w:val="3"/>
        </w:numPr>
        <w:jc w:val="left"/>
        <w:rPr>
          <w:rFonts w:ascii="Trebuchet MS" w:eastAsia="Arial" w:hAnsi="Trebuchet MS" w:cs="Calibri"/>
          <w:lang w:eastAsia="en-GB"/>
        </w:rPr>
      </w:pPr>
      <w:r w:rsidRPr="00EC60B7">
        <w:rPr>
          <w:rFonts w:ascii="Trebuchet MS" w:eastAsia="Arial" w:hAnsi="Trebuchet MS" w:cs="Calibri"/>
          <w:lang w:eastAsia="en-GB"/>
        </w:rPr>
        <w:t>Ensure play equipment is appropriately cleaned between groups of children using it and that multiple groups do not use it simultaneously.</w:t>
      </w:r>
    </w:p>
    <w:p w:rsidR="00C36483" w:rsidRDefault="00C36483" w:rsidP="009622D2">
      <w:pPr>
        <w:rPr>
          <w:rFonts w:ascii="Trebuchet MS" w:eastAsia="Arial" w:hAnsi="Trebuchet MS" w:cs="Calibri"/>
          <w:b/>
          <w:sz w:val="24"/>
          <w:szCs w:val="24"/>
          <w:lang w:eastAsia="en-GB"/>
        </w:rPr>
      </w:pPr>
    </w:p>
    <w:p w:rsidR="009622D2" w:rsidRPr="009622D2" w:rsidRDefault="009622D2" w:rsidP="009622D2">
      <w:pPr>
        <w:rPr>
          <w:rFonts w:ascii="Trebuchet MS" w:eastAsia="Arial" w:hAnsi="Trebuchet MS" w:cs="Calibri"/>
          <w:b/>
          <w:bCs/>
          <w:sz w:val="28"/>
          <w:szCs w:val="28"/>
          <w:lang w:eastAsia="en-GB"/>
        </w:rPr>
      </w:pPr>
      <w:r w:rsidRPr="009622D2">
        <w:rPr>
          <w:rFonts w:ascii="Trebuchet MS" w:eastAsia="Arial" w:hAnsi="Trebuchet MS" w:cs="Calibri"/>
          <w:b/>
          <w:bCs/>
          <w:sz w:val="28"/>
          <w:szCs w:val="28"/>
          <w:lang w:eastAsia="en-GB"/>
        </w:rPr>
        <w:t>Meal</w:t>
      </w:r>
      <w:r w:rsidR="005F4AC2">
        <w:rPr>
          <w:rFonts w:ascii="Trebuchet MS" w:eastAsia="Arial" w:hAnsi="Trebuchet MS" w:cs="Calibri"/>
          <w:b/>
          <w:bCs/>
          <w:sz w:val="28"/>
          <w:szCs w:val="28"/>
          <w:lang w:eastAsia="en-GB"/>
        </w:rPr>
        <w:t xml:space="preserve"> &amp; Snack Time Policy</w:t>
      </w:r>
    </w:p>
    <w:p w:rsidR="009622D2" w:rsidRPr="00EC60B7" w:rsidRDefault="009622D2" w:rsidP="009622D2">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We are committed to offering children healthy, nutritious and balanced meals and snacks which meet individual needs and requirements, and we will continue to follow this policy. However, due to high demand for delivery slots and some issues </w:t>
      </w:r>
      <w:r w:rsidRPr="00EC60B7">
        <w:rPr>
          <w:rFonts w:ascii="Trebuchet MS" w:eastAsia="Arial" w:hAnsi="Trebuchet MS" w:cs="Calibri"/>
          <w:sz w:val="24"/>
          <w:szCs w:val="24"/>
          <w:lang w:eastAsia="en-GB"/>
        </w:rPr>
        <w:lastRenderedPageBreak/>
        <w:t xml:space="preserve">with supply, there may be some changes to the set menus on offer. We will communicate any changes to you. </w:t>
      </w:r>
    </w:p>
    <w:p w:rsidR="009622D2" w:rsidRPr="00EC60B7" w:rsidRDefault="009622D2" w:rsidP="009622D2">
      <w:pPr>
        <w:rPr>
          <w:rFonts w:ascii="Trebuchet MS" w:hAnsi="Trebuchet MS" w:cs="Calibri"/>
          <w:sz w:val="24"/>
          <w:szCs w:val="24"/>
        </w:rPr>
      </w:pPr>
      <w:r w:rsidRPr="00EC60B7">
        <w:rPr>
          <w:rFonts w:ascii="Trebuchet MS" w:hAnsi="Trebuchet MS" w:cs="Calibri"/>
          <w:sz w:val="24"/>
          <w:szCs w:val="24"/>
        </w:rPr>
        <w:t>Fresh drinking water is always available and accessible, and we will ensure that cups are cleaned after each use and not shared.</w:t>
      </w:r>
    </w:p>
    <w:p w:rsidR="009622D2" w:rsidRDefault="009622D2" w:rsidP="009622D2">
      <w:pPr>
        <w:rPr>
          <w:rFonts w:ascii="Trebuchet MS" w:hAnsi="Trebuchet MS" w:cs="Calibri"/>
          <w:sz w:val="24"/>
          <w:szCs w:val="24"/>
        </w:rPr>
      </w:pPr>
      <w:r w:rsidRPr="00EC60B7">
        <w:rPr>
          <w:rFonts w:ascii="Trebuchet MS" w:hAnsi="Trebuchet MS" w:cs="Calibri"/>
          <w:sz w:val="24"/>
          <w:szCs w:val="24"/>
        </w:rPr>
        <w:t>Children will be supervised at all times when eating/drinking, to ensure that they do not share cup/utensils or food. Personalised cups will be used to prevent cross contamination.</w:t>
      </w:r>
    </w:p>
    <w:p w:rsidR="00864045" w:rsidRDefault="00C36483" w:rsidP="00704BAA">
      <w:pPr>
        <w:rPr>
          <w:rFonts w:ascii="Trebuchet MS" w:hAnsi="Trebuchet MS" w:cs="Calibri"/>
          <w:color w:val="000000" w:themeColor="text1"/>
          <w:sz w:val="24"/>
          <w:szCs w:val="24"/>
        </w:rPr>
      </w:pPr>
      <w:r w:rsidRPr="00745B83">
        <w:rPr>
          <w:rFonts w:ascii="Trebuchet MS" w:hAnsi="Trebuchet MS" w:cs="Calibri"/>
          <w:color w:val="000000" w:themeColor="text1"/>
          <w:sz w:val="24"/>
          <w:szCs w:val="24"/>
        </w:rPr>
        <w:t xml:space="preserve">We are </w:t>
      </w:r>
      <w:r w:rsidR="00745B83" w:rsidRPr="00745B83">
        <w:rPr>
          <w:rFonts w:ascii="Trebuchet MS" w:hAnsi="Trebuchet MS" w:cs="Calibri"/>
          <w:color w:val="000000" w:themeColor="text1"/>
          <w:sz w:val="24"/>
          <w:szCs w:val="24"/>
        </w:rPr>
        <w:t xml:space="preserve">currently </w:t>
      </w:r>
      <w:r w:rsidR="004762DB">
        <w:rPr>
          <w:rFonts w:ascii="Trebuchet MS" w:hAnsi="Trebuchet MS" w:cs="Calibri"/>
          <w:color w:val="000000" w:themeColor="text1"/>
          <w:sz w:val="24"/>
          <w:szCs w:val="24"/>
        </w:rPr>
        <w:t xml:space="preserve">not </w:t>
      </w:r>
      <w:r w:rsidRPr="00745B83">
        <w:rPr>
          <w:rFonts w:ascii="Trebuchet MS" w:hAnsi="Trebuchet MS" w:cs="Calibri"/>
          <w:color w:val="000000" w:themeColor="text1"/>
          <w:sz w:val="24"/>
          <w:szCs w:val="24"/>
        </w:rPr>
        <w:t>encouraging self-service at mealtimes</w:t>
      </w:r>
      <w:r w:rsidR="00745B83" w:rsidRPr="00745B83">
        <w:rPr>
          <w:rFonts w:ascii="Trebuchet MS" w:hAnsi="Trebuchet MS" w:cs="Calibri"/>
          <w:color w:val="000000" w:themeColor="text1"/>
          <w:sz w:val="24"/>
          <w:szCs w:val="24"/>
        </w:rPr>
        <w:t xml:space="preserve">, to minimise </w:t>
      </w:r>
      <w:r w:rsidR="004762DB">
        <w:rPr>
          <w:rFonts w:ascii="Trebuchet MS" w:hAnsi="Trebuchet MS" w:cs="Calibri"/>
          <w:color w:val="000000" w:themeColor="text1"/>
          <w:sz w:val="24"/>
          <w:szCs w:val="24"/>
        </w:rPr>
        <w:t xml:space="preserve">any </w:t>
      </w:r>
      <w:r w:rsidR="00745B83" w:rsidRPr="00745B83">
        <w:rPr>
          <w:rFonts w:ascii="Trebuchet MS" w:hAnsi="Trebuchet MS" w:cs="Calibri"/>
          <w:color w:val="000000" w:themeColor="text1"/>
          <w:sz w:val="24"/>
          <w:szCs w:val="24"/>
        </w:rPr>
        <w:t>risk of</w:t>
      </w:r>
      <w:r w:rsidR="004762DB">
        <w:rPr>
          <w:rFonts w:ascii="Trebuchet MS" w:hAnsi="Trebuchet MS" w:cs="Calibri"/>
          <w:color w:val="000000" w:themeColor="text1"/>
          <w:sz w:val="24"/>
          <w:szCs w:val="24"/>
        </w:rPr>
        <w:t xml:space="preserve"> cross</w:t>
      </w:r>
      <w:r w:rsidR="00745B83" w:rsidRPr="00745B83">
        <w:rPr>
          <w:rFonts w:ascii="Trebuchet MS" w:hAnsi="Trebuchet MS" w:cs="Calibri"/>
          <w:color w:val="000000" w:themeColor="text1"/>
          <w:sz w:val="24"/>
          <w:szCs w:val="24"/>
        </w:rPr>
        <w:t xml:space="preserve"> contamination.</w:t>
      </w:r>
    </w:p>
    <w:p w:rsidR="00E60D17" w:rsidRPr="00324B9D" w:rsidRDefault="00E60D17" w:rsidP="00E60D17">
      <w:pPr>
        <w:rPr>
          <w:rFonts w:ascii="Trebuchet MS" w:hAnsi="Trebuchet MS" w:cs="Calibri"/>
          <w:b/>
          <w:bCs/>
          <w:sz w:val="28"/>
          <w:szCs w:val="28"/>
        </w:rPr>
      </w:pPr>
      <w:r>
        <w:rPr>
          <w:rFonts w:ascii="Trebuchet MS" w:hAnsi="Trebuchet MS" w:cs="Calibri"/>
          <w:b/>
          <w:bCs/>
          <w:sz w:val="28"/>
          <w:szCs w:val="28"/>
        </w:rPr>
        <w:t>Sick Child Policy</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If anyone becomes unwell whilst at nursery with a new, continuous cough or a high temperature</w:t>
      </w:r>
      <w:r>
        <w:rPr>
          <w:rFonts w:ascii="Trebuchet MS" w:eastAsia="Arial" w:hAnsi="Trebuchet MS" w:cs="Calibri"/>
          <w:sz w:val="24"/>
          <w:szCs w:val="24"/>
          <w:lang w:eastAsia="en-GB"/>
        </w:rPr>
        <w:t xml:space="preserve"> (over 37.8 degrees)</w:t>
      </w:r>
      <w:r w:rsidRPr="00EC60B7">
        <w:rPr>
          <w:rFonts w:ascii="Trebuchet MS" w:eastAsia="Arial" w:hAnsi="Trebuchet MS" w:cs="Calibri"/>
          <w:sz w:val="24"/>
          <w:szCs w:val="24"/>
          <w:lang w:eastAsia="en-GB"/>
        </w:rPr>
        <w:t xml:space="preserve"> we will contact their parent/carer immediately. The child will be sent home and advised to follow the COVID-19: Guidance for households with possible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infection.</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Whilst the child is awaiting collection they will be moved, if possible, to a room where they can be isolated behind a closed door, depending on the age of the child, and with appropriate adult supervision (ensuring safeguarding and PPE procedures are met.) </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Ideally, a window will be opened for ventilation. Where it is not possible to isolate them, they will be moved to an area which is at least two metres away from other people. </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They will be comforted and reassured whilst waiting for collection, as per our usual policy. </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If they need to go to the bathroom while waiting to be collected, they will use a separate bathroom if possible. The bathroom will be cleaned and disinfected, using standard cleaning products, before being used by anyone else.</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PPE will be worn by staff caring for the child while they await collection if a distance of two metres cannot be maintained (such as for a very young child or a child with complex needs.)</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In an emergency staff will call a manager and 999 if they are seriously ill, injured or their life is at risk. </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If a member of staff has helped someone who was unwell with a new, continuous cough or a high temperature, they do not need to go home unless they develop symptoms themselves (and in which case, a test is available) or the child subsequently tests positive (see ‘What happens if there is a confirmed case of </w:t>
      </w:r>
      <w:proofErr w:type="spellStart"/>
      <w:r w:rsidRPr="00EC60B7">
        <w:rPr>
          <w:rFonts w:ascii="Trebuchet MS" w:eastAsia="Arial" w:hAnsi="Trebuchet MS" w:cs="Calibri"/>
          <w:sz w:val="24"/>
          <w:szCs w:val="24"/>
          <w:lang w:eastAsia="en-GB"/>
        </w:rPr>
        <w:lastRenderedPageBreak/>
        <w:t>coronavirus</w:t>
      </w:r>
      <w:proofErr w:type="spellEnd"/>
      <w:r w:rsidRPr="00EC60B7">
        <w:rPr>
          <w:rFonts w:ascii="Trebuchet MS" w:eastAsia="Arial" w:hAnsi="Trebuchet MS" w:cs="Calibri"/>
          <w:sz w:val="24"/>
          <w:szCs w:val="24"/>
          <w:lang w:eastAsia="en-GB"/>
        </w:rPr>
        <w:t xml:space="preserve"> in a setting?’ below.) They should wash their hands thoroughly for 20 seconds after any contact with someone who is unwell. </w:t>
      </w:r>
    </w:p>
    <w:p w:rsidR="00E60D17" w:rsidRPr="00324B9D" w:rsidRDefault="00E60D17" w:rsidP="00E60D17">
      <w:pPr>
        <w:rPr>
          <w:rFonts w:ascii="Trebuchet MS" w:eastAsia="Arial" w:hAnsi="Trebuchet MS" w:cs="Calibri"/>
          <w:color w:val="0000FF"/>
          <w:sz w:val="24"/>
          <w:szCs w:val="24"/>
          <w:u w:val="single"/>
          <w:lang w:eastAsia="en-GB"/>
        </w:rPr>
      </w:pPr>
      <w:proofErr w:type="gramStart"/>
      <w:r w:rsidRPr="00EC60B7">
        <w:rPr>
          <w:rFonts w:ascii="Trebuchet MS" w:eastAsia="Arial" w:hAnsi="Trebuchet MS" w:cs="Calibri"/>
          <w:sz w:val="24"/>
          <w:szCs w:val="24"/>
          <w:lang w:eastAsia="en-GB"/>
        </w:rPr>
        <w:t>Cleaning the affected area with normal household disinfectant after someone with symptoms has left, will reduce the risk of passing the infection on to other people.</w:t>
      </w:r>
      <w:proofErr w:type="gramEnd"/>
      <w:r w:rsidRPr="00EC60B7">
        <w:rPr>
          <w:rFonts w:ascii="Trebuchet MS" w:eastAsia="Arial" w:hAnsi="Trebuchet MS" w:cs="Calibri"/>
          <w:sz w:val="24"/>
          <w:szCs w:val="24"/>
          <w:lang w:eastAsia="en-GB"/>
        </w:rPr>
        <w:t xml:space="preserve"> Further information about cleaning the room used for isolation can be found at </w:t>
      </w:r>
      <w:hyperlink r:id="rId22" w:history="1">
        <w:r w:rsidRPr="00EC60B7">
          <w:rPr>
            <w:rStyle w:val="Hyperlink"/>
            <w:rFonts w:ascii="Trebuchet MS" w:eastAsia="Arial" w:hAnsi="Trebuchet MS" w:cs="Calibri"/>
            <w:sz w:val="24"/>
            <w:szCs w:val="24"/>
            <w:lang w:eastAsia="en-GB"/>
          </w:rPr>
          <w:t>https://www.gov.uk/government/publications/covid-19-decontamination-in-non-healthcare-settings</w:t>
        </w:r>
      </w:hyperlink>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When a child, young person or staff member develops symptoms compatible with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xml:space="preserve">, they will be sent home and advised to self-isolate for 7 days. Their fellow household members should self-isolate for 14 days. All staff and students who are attending an education or childcare setting will have access to a test if they display symptoms of </w:t>
      </w:r>
      <w:proofErr w:type="spellStart"/>
      <w:r w:rsidRPr="00EC60B7">
        <w:rPr>
          <w:rFonts w:ascii="Trebuchet MS" w:eastAsia="Arial" w:hAnsi="Trebuchet MS" w:cs="Calibri"/>
          <w:sz w:val="24"/>
          <w:szCs w:val="24"/>
          <w:lang w:eastAsia="en-GB"/>
        </w:rPr>
        <w:t>coronavirus</w:t>
      </w:r>
      <w:proofErr w:type="spellEnd"/>
      <w:r w:rsidRPr="00EC60B7">
        <w:rPr>
          <w:rFonts w:ascii="Trebuchet MS" w:eastAsia="Arial" w:hAnsi="Trebuchet MS" w:cs="Calibri"/>
          <w:sz w:val="24"/>
          <w:szCs w:val="24"/>
          <w:lang w:eastAsia="en-GB"/>
        </w:rPr>
        <w:t>, and are encouraged to get tested in this scenario.</w:t>
      </w:r>
    </w:p>
    <w:p w:rsidR="00E60D17" w:rsidRPr="00EC60B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Where the child or staff member tests negative, they can return to their setting and the fellow househol</w:t>
      </w:r>
      <w:r>
        <w:rPr>
          <w:rFonts w:ascii="Trebuchet MS" w:eastAsia="Arial" w:hAnsi="Trebuchet MS" w:cs="Calibri"/>
          <w:sz w:val="24"/>
          <w:szCs w:val="24"/>
          <w:lang w:eastAsia="en-GB"/>
        </w:rPr>
        <w:t>d</w:t>
      </w:r>
      <w:r w:rsidRPr="00EC60B7">
        <w:rPr>
          <w:rFonts w:ascii="Trebuchet MS" w:eastAsia="Arial" w:hAnsi="Trebuchet MS" w:cs="Calibri"/>
          <w:sz w:val="24"/>
          <w:szCs w:val="24"/>
          <w:lang w:eastAsia="en-GB"/>
        </w:rPr>
        <w:t xml:space="preserve"> members can end their self-isolation.</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Where the child, young person or staff member tests positive, the rest of their nursery </w:t>
      </w:r>
      <w:r>
        <w:rPr>
          <w:rFonts w:ascii="Trebuchet MS" w:eastAsia="Arial" w:hAnsi="Trebuchet MS" w:cs="Calibri"/>
          <w:sz w:val="24"/>
          <w:szCs w:val="24"/>
          <w:lang w:eastAsia="en-GB"/>
        </w:rPr>
        <w:t>‘bubble’</w:t>
      </w:r>
      <w:r w:rsidRPr="00EC60B7">
        <w:rPr>
          <w:rFonts w:ascii="Trebuchet MS" w:eastAsia="Arial" w:hAnsi="Trebuchet MS" w:cs="Calibri"/>
          <w:sz w:val="24"/>
          <w:szCs w:val="24"/>
          <w:lang w:eastAsia="en-GB"/>
        </w:rPr>
        <w:t xml:space="preserve"> should be sent home and advised to self-isolate for 14 days. The other household members of that group do not need to self-isolate unless the child, young person or staff member they live with in that group subsequently develops symptoms.</w:t>
      </w:r>
    </w:p>
    <w:p w:rsidR="00E60D17" w:rsidRDefault="00E60D17" w:rsidP="00E60D17">
      <w:pPr>
        <w:rPr>
          <w:rFonts w:ascii="Trebuchet MS" w:eastAsia="Arial" w:hAnsi="Trebuchet MS" w:cs="Calibri"/>
          <w:sz w:val="24"/>
          <w:szCs w:val="24"/>
          <w:lang w:eastAsia="en-GB"/>
        </w:rPr>
      </w:pPr>
      <w:r w:rsidRPr="00EC60B7">
        <w:rPr>
          <w:rFonts w:ascii="Trebuchet MS" w:eastAsia="Arial" w:hAnsi="Trebuchet MS" w:cs="Calibri"/>
          <w:sz w:val="24"/>
          <w:szCs w:val="24"/>
          <w:lang w:eastAsia="en-GB"/>
        </w:rPr>
        <w:t xml:space="preserve">In these cases all information will be recorded on an incident form or Covid-19 record form (see NDNA’s </w:t>
      </w:r>
      <w:hyperlink r:id="rId23" w:history="1">
        <w:r w:rsidRPr="00EC60B7">
          <w:rPr>
            <w:rStyle w:val="Hyperlink"/>
            <w:rFonts w:ascii="Trebuchet MS" w:eastAsia="Arial" w:hAnsi="Trebuchet MS" w:cs="Calibri"/>
            <w:sz w:val="24"/>
            <w:szCs w:val="24"/>
            <w:lang w:eastAsia="en-GB"/>
          </w:rPr>
          <w:t>Sickness and Illness policy</w:t>
        </w:r>
      </w:hyperlink>
      <w:r w:rsidRPr="00EC60B7">
        <w:rPr>
          <w:rFonts w:ascii="Trebuchet MS" w:eastAsia="Arial" w:hAnsi="Trebuchet MS" w:cs="Calibri"/>
          <w:sz w:val="24"/>
          <w:szCs w:val="24"/>
          <w:lang w:eastAsia="en-GB"/>
        </w:rPr>
        <w:t>)</w:t>
      </w:r>
      <w:r>
        <w:rPr>
          <w:rFonts w:ascii="Trebuchet MS" w:eastAsia="Arial" w:hAnsi="Trebuchet MS" w:cs="Calibri"/>
          <w:sz w:val="24"/>
          <w:szCs w:val="24"/>
          <w:lang w:eastAsia="en-GB"/>
        </w:rPr>
        <w:t xml:space="preserve"> and will be reported to the Trafford COVID-19 Trace Team.</w:t>
      </w:r>
    </w:p>
    <w:p w:rsidR="00B555F8" w:rsidRPr="00B555F8" w:rsidRDefault="004F19D9" w:rsidP="00B555F8">
      <w:pPr>
        <w:rPr>
          <w:rFonts w:ascii="Trebuchet MS" w:eastAsia="Arial" w:hAnsi="Trebuchet MS" w:cs="Calibri"/>
          <w:b/>
          <w:bCs/>
          <w:sz w:val="28"/>
          <w:szCs w:val="28"/>
          <w:lang w:eastAsia="en-GB"/>
        </w:rPr>
      </w:pPr>
      <w:r>
        <w:rPr>
          <w:rFonts w:ascii="Trebuchet MS" w:eastAsia="Arial" w:hAnsi="Trebuchet MS" w:cs="Calibri"/>
          <w:b/>
          <w:bCs/>
          <w:sz w:val="28"/>
          <w:szCs w:val="28"/>
          <w:lang w:eastAsia="en-GB"/>
        </w:rPr>
        <w:t>Visits &amp; Outings Policy</w:t>
      </w:r>
    </w:p>
    <w:p w:rsidR="004F19D9" w:rsidRPr="00704BAA" w:rsidRDefault="004F19D9" w:rsidP="004F19D9">
      <w:pPr>
        <w:rPr>
          <w:rFonts w:ascii="Trebuchet MS" w:hAnsi="Trebuchet MS" w:cs="Calibri"/>
          <w:color w:val="FF0000"/>
          <w:sz w:val="24"/>
          <w:szCs w:val="24"/>
        </w:rPr>
      </w:pPr>
      <w:r>
        <w:rPr>
          <w:rFonts w:ascii="Trebuchet MS" w:hAnsi="Trebuchet MS" w:cs="Calibri"/>
          <w:sz w:val="24"/>
          <w:szCs w:val="24"/>
        </w:rPr>
        <w:t>Outings from the nursery are currently suspended however, as restrictions further relax, we will reassess our position on this, having first sought permission from parents that they are happy for their child to leave the nursery.</w:t>
      </w:r>
    </w:p>
    <w:p w:rsidR="00B555F8" w:rsidRPr="00EC60B7" w:rsidRDefault="004F19D9" w:rsidP="00B555F8">
      <w:pPr>
        <w:rPr>
          <w:rFonts w:ascii="Trebuchet MS" w:hAnsi="Trebuchet MS" w:cs="Calibri"/>
          <w:sz w:val="24"/>
          <w:szCs w:val="24"/>
        </w:rPr>
      </w:pPr>
      <w:r>
        <w:rPr>
          <w:rFonts w:ascii="Trebuchet MS" w:hAnsi="Trebuchet MS" w:cs="Calibri"/>
          <w:sz w:val="24"/>
          <w:szCs w:val="24"/>
        </w:rPr>
        <w:t>However, we will maximise opportunities for the children to play in the nursery garden as much as possible with t</w:t>
      </w:r>
      <w:r w:rsidR="00B555F8">
        <w:rPr>
          <w:rFonts w:ascii="Trebuchet MS" w:hAnsi="Trebuchet MS" w:cs="Calibri"/>
          <w:sz w:val="24"/>
          <w:szCs w:val="24"/>
        </w:rPr>
        <w:t>imes be</w:t>
      </w:r>
      <w:r>
        <w:rPr>
          <w:rFonts w:ascii="Trebuchet MS" w:hAnsi="Trebuchet MS" w:cs="Calibri"/>
          <w:sz w:val="24"/>
          <w:szCs w:val="24"/>
        </w:rPr>
        <w:t>ing</w:t>
      </w:r>
      <w:r w:rsidR="00B555F8">
        <w:rPr>
          <w:rFonts w:ascii="Trebuchet MS" w:hAnsi="Trebuchet MS" w:cs="Calibri"/>
          <w:sz w:val="24"/>
          <w:szCs w:val="24"/>
        </w:rPr>
        <w:t xml:space="preserve"> staggered</w:t>
      </w:r>
      <w:r w:rsidR="00B555F8" w:rsidRPr="00EC60B7">
        <w:rPr>
          <w:rFonts w:ascii="Trebuchet MS" w:hAnsi="Trebuchet MS" w:cs="Calibri"/>
          <w:sz w:val="24"/>
          <w:szCs w:val="24"/>
        </w:rPr>
        <w:t xml:space="preserve"> outdoors</w:t>
      </w:r>
      <w:r w:rsidR="00864045">
        <w:rPr>
          <w:rFonts w:ascii="Trebuchet MS" w:hAnsi="Trebuchet MS" w:cs="Calibri"/>
          <w:sz w:val="24"/>
          <w:szCs w:val="24"/>
        </w:rPr>
        <w:t>, on a daily basis,</w:t>
      </w:r>
      <w:r w:rsidR="00B555F8" w:rsidRPr="00EC60B7">
        <w:rPr>
          <w:rFonts w:ascii="Trebuchet MS" w:hAnsi="Trebuchet MS" w:cs="Calibri"/>
          <w:sz w:val="24"/>
          <w:szCs w:val="24"/>
        </w:rPr>
        <w:t xml:space="preserve"> to allow for smaller groups of children going out to play at any one time.</w:t>
      </w:r>
    </w:p>
    <w:p w:rsidR="00B555F8" w:rsidRDefault="00B555F8" w:rsidP="00B555F8">
      <w:pPr>
        <w:rPr>
          <w:rFonts w:ascii="Trebuchet MS" w:hAnsi="Trebuchet MS" w:cs="Calibri"/>
          <w:sz w:val="24"/>
          <w:szCs w:val="24"/>
        </w:rPr>
      </w:pPr>
      <w:r w:rsidRPr="00EC60B7">
        <w:rPr>
          <w:rFonts w:ascii="Trebuchet MS" w:hAnsi="Trebuchet MS" w:cs="Calibri"/>
          <w:sz w:val="24"/>
          <w:szCs w:val="24"/>
        </w:rPr>
        <w:t xml:space="preserve">Outdoor equipment will only be used where we are able to ensure that it is appropriately cleaned between groups of children using it, and that multiple groups do not use it simultaneously. </w:t>
      </w:r>
    </w:p>
    <w:p w:rsidR="00B01623" w:rsidRDefault="00B01623" w:rsidP="00B555F8">
      <w:pPr>
        <w:rPr>
          <w:rFonts w:ascii="Trebuchet MS" w:hAnsi="Trebuchet MS" w:cs="Calibri"/>
          <w:sz w:val="24"/>
          <w:szCs w:val="24"/>
        </w:rPr>
      </w:pPr>
    </w:p>
    <w:p w:rsidR="00E60D17" w:rsidRDefault="00E60D17" w:rsidP="00324B9D">
      <w:pPr>
        <w:rPr>
          <w:rFonts w:ascii="Trebuchet MS" w:eastAsia="Arial" w:hAnsi="Trebuchet MS" w:cs="Calibri"/>
          <w:b/>
          <w:bCs/>
          <w:sz w:val="28"/>
          <w:szCs w:val="28"/>
          <w:lang w:eastAsia="en-GB"/>
        </w:rPr>
      </w:pPr>
    </w:p>
    <w:sectPr w:rsidR="00E60D17" w:rsidSect="00407C23">
      <w:head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76" w:rsidRDefault="00920F76" w:rsidP="00EC60B7">
      <w:pPr>
        <w:spacing w:after="0" w:line="240" w:lineRule="auto"/>
      </w:pPr>
      <w:r>
        <w:separator/>
      </w:r>
    </w:p>
  </w:endnote>
  <w:endnote w:type="continuationSeparator" w:id="0">
    <w:p w:rsidR="00920F76" w:rsidRDefault="00920F76" w:rsidP="00EC6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76" w:rsidRDefault="00920F76" w:rsidP="00EC60B7">
      <w:pPr>
        <w:spacing w:after="0" w:line="240" w:lineRule="auto"/>
      </w:pPr>
      <w:r>
        <w:separator/>
      </w:r>
    </w:p>
  </w:footnote>
  <w:footnote w:type="continuationSeparator" w:id="0">
    <w:p w:rsidR="00920F76" w:rsidRDefault="00920F76" w:rsidP="00EC6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76" w:rsidRDefault="00920F76">
    <w:pPr>
      <w:pStyle w:val="Header"/>
    </w:pPr>
    <w:r>
      <w:rPr>
        <w:noProof/>
        <w:lang w:eastAsia="en-GB"/>
      </w:rPr>
      <w:drawing>
        <wp:anchor distT="0" distB="0" distL="114300" distR="114300" simplePos="0" relativeHeight="251658240" behindDoc="0" locked="0" layoutInCell="1" allowOverlap="1">
          <wp:simplePos x="0" y="0"/>
          <wp:positionH relativeFrom="margin">
            <wp:posOffset>2400300</wp:posOffset>
          </wp:positionH>
          <wp:positionV relativeFrom="margin">
            <wp:posOffset>-645795</wp:posOffset>
          </wp:positionV>
          <wp:extent cx="1028700" cy="531495"/>
          <wp:effectExtent l="0" t="0" r="0" b="190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ice logo for websit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8700" cy="5314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BFE"/>
    <w:multiLevelType w:val="multilevel"/>
    <w:tmpl w:val="C2D4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361FCF"/>
    <w:multiLevelType w:val="hybridMultilevel"/>
    <w:tmpl w:val="1124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B6517"/>
    <w:multiLevelType w:val="hybridMultilevel"/>
    <w:tmpl w:val="BC88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E6A57"/>
    <w:multiLevelType w:val="hybridMultilevel"/>
    <w:tmpl w:val="D704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C3710"/>
    <w:multiLevelType w:val="hybridMultilevel"/>
    <w:tmpl w:val="535A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1099A"/>
    <w:multiLevelType w:val="hybridMultilevel"/>
    <w:tmpl w:val="175A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F0381"/>
    <w:multiLevelType w:val="hybridMultilevel"/>
    <w:tmpl w:val="119E45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234B3712"/>
    <w:multiLevelType w:val="hybridMultilevel"/>
    <w:tmpl w:val="DFA2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404DA"/>
    <w:multiLevelType w:val="hybridMultilevel"/>
    <w:tmpl w:val="ACF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DD0D64"/>
    <w:multiLevelType w:val="hybridMultilevel"/>
    <w:tmpl w:val="DD80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1514E"/>
    <w:multiLevelType w:val="hybridMultilevel"/>
    <w:tmpl w:val="7890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3672E2"/>
    <w:multiLevelType w:val="multilevel"/>
    <w:tmpl w:val="376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23926"/>
    <w:multiLevelType w:val="multilevel"/>
    <w:tmpl w:val="5228450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DB7967"/>
    <w:multiLevelType w:val="hybridMultilevel"/>
    <w:tmpl w:val="7A9E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A23249"/>
    <w:multiLevelType w:val="multilevel"/>
    <w:tmpl w:val="CA48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DD6D4D"/>
    <w:multiLevelType w:val="hybridMultilevel"/>
    <w:tmpl w:val="EAD2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3"/>
  </w:num>
  <w:num w:numId="5">
    <w:abstractNumId w:val="9"/>
  </w:num>
  <w:num w:numId="6">
    <w:abstractNumId w:val="6"/>
  </w:num>
  <w:num w:numId="7">
    <w:abstractNumId w:val="7"/>
  </w:num>
  <w:num w:numId="8">
    <w:abstractNumId w:val="0"/>
  </w:num>
  <w:num w:numId="9">
    <w:abstractNumId w:val="8"/>
  </w:num>
  <w:num w:numId="10">
    <w:abstractNumId w:val="2"/>
  </w:num>
  <w:num w:numId="11">
    <w:abstractNumId w:val="11"/>
  </w:num>
  <w:num w:numId="12">
    <w:abstractNumId w:val="14"/>
  </w:num>
  <w:num w:numId="13">
    <w:abstractNumId w:val="12"/>
  </w:num>
  <w:num w:numId="14">
    <w:abstractNumId w:val="15"/>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C60B7"/>
    <w:rsid w:val="000B0401"/>
    <w:rsid w:val="00115FE3"/>
    <w:rsid w:val="00122E02"/>
    <w:rsid w:val="001824D4"/>
    <w:rsid w:val="001F1CD7"/>
    <w:rsid w:val="0027524A"/>
    <w:rsid w:val="002C76D1"/>
    <w:rsid w:val="002F0B91"/>
    <w:rsid w:val="002F6A2A"/>
    <w:rsid w:val="00324B9D"/>
    <w:rsid w:val="00353344"/>
    <w:rsid w:val="003639BD"/>
    <w:rsid w:val="003A0BA1"/>
    <w:rsid w:val="003A7ED4"/>
    <w:rsid w:val="003E0114"/>
    <w:rsid w:val="00407C23"/>
    <w:rsid w:val="0043386D"/>
    <w:rsid w:val="00435086"/>
    <w:rsid w:val="004762DB"/>
    <w:rsid w:val="004F19D9"/>
    <w:rsid w:val="00566F7D"/>
    <w:rsid w:val="00581553"/>
    <w:rsid w:val="005F324A"/>
    <w:rsid w:val="005F4AC2"/>
    <w:rsid w:val="006872D4"/>
    <w:rsid w:val="006F0DB3"/>
    <w:rsid w:val="00704BAA"/>
    <w:rsid w:val="00745B83"/>
    <w:rsid w:val="007A6DB9"/>
    <w:rsid w:val="00864045"/>
    <w:rsid w:val="008962EB"/>
    <w:rsid w:val="00920F76"/>
    <w:rsid w:val="00961749"/>
    <w:rsid w:val="009622D2"/>
    <w:rsid w:val="00984B52"/>
    <w:rsid w:val="009B46D6"/>
    <w:rsid w:val="009B72F6"/>
    <w:rsid w:val="00A02FEC"/>
    <w:rsid w:val="00A15FC1"/>
    <w:rsid w:val="00A2174D"/>
    <w:rsid w:val="00A37203"/>
    <w:rsid w:val="00B01623"/>
    <w:rsid w:val="00B555F8"/>
    <w:rsid w:val="00B62847"/>
    <w:rsid w:val="00C36483"/>
    <w:rsid w:val="00C47C26"/>
    <w:rsid w:val="00C53873"/>
    <w:rsid w:val="00C66450"/>
    <w:rsid w:val="00CA50F9"/>
    <w:rsid w:val="00CC66EA"/>
    <w:rsid w:val="00D73938"/>
    <w:rsid w:val="00D91214"/>
    <w:rsid w:val="00E04970"/>
    <w:rsid w:val="00E07BF5"/>
    <w:rsid w:val="00E60D17"/>
    <w:rsid w:val="00E67901"/>
    <w:rsid w:val="00EC60B7"/>
    <w:rsid w:val="00EC6225"/>
    <w:rsid w:val="00F12822"/>
    <w:rsid w:val="00F22F92"/>
    <w:rsid w:val="00F27962"/>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23"/>
  </w:style>
  <w:style w:type="paragraph" w:styleId="Heading1">
    <w:name w:val="heading 1"/>
    <w:basedOn w:val="Normal"/>
    <w:next w:val="Normal"/>
    <w:link w:val="Heading1Char"/>
    <w:uiPriority w:val="9"/>
    <w:qFormat/>
    <w:rsid w:val="00EC60B7"/>
    <w:pPr>
      <w:spacing w:after="0" w:line="240" w:lineRule="auto"/>
      <w:jc w:val="center"/>
      <w:outlineLvl w:val="0"/>
    </w:pPr>
    <w:rPr>
      <w:rFonts w:ascii="Calibri" w:eastAsia="Times New Roman" w:hAnsi="Calibri" w:cs="Calibri"/>
      <w:b/>
      <w:sz w:val="24"/>
      <w:szCs w:val="24"/>
    </w:rPr>
  </w:style>
  <w:style w:type="paragraph" w:styleId="Heading2">
    <w:name w:val="heading 2"/>
    <w:basedOn w:val="Normal"/>
    <w:next w:val="Normal"/>
    <w:link w:val="Heading2Char"/>
    <w:uiPriority w:val="9"/>
    <w:unhideWhenUsed/>
    <w:qFormat/>
    <w:rsid w:val="00EC60B7"/>
    <w:pPr>
      <w:keepNext/>
      <w:keepLines/>
      <w:spacing w:before="200" w:after="0"/>
      <w:outlineLvl w:val="1"/>
    </w:pPr>
    <w:rPr>
      <w:rFonts w:ascii="Calibri" w:eastAsia="Times New Roman" w:hAnsi="Calibri" w:cs="Times New Roman"/>
      <w:b/>
      <w:bCs/>
      <w:color w:val="007DB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0B7"/>
    <w:rPr>
      <w:rFonts w:ascii="Calibri" w:eastAsia="Times New Roman" w:hAnsi="Calibri" w:cs="Calibri"/>
      <w:b/>
      <w:sz w:val="24"/>
      <w:szCs w:val="24"/>
    </w:rPr>
  </w:style>
  <w:style w:type="character" w:customStyle="1" w:styleId="Heading2Char">
    <w:name w:val="Heading 2 Char"/>
    <w:basedOn w:val="DefaultParagraphFont"/>
    <w:link w:val="Heading2"/>
    <w:uiPriority w:val="9"/>
    <w:rsid w:val="00EC60B7"/>
    <w:rPr>
      <w:rFonts w:ascii="Calibri" w:eastAsia="Times New Roman" w:hAnsi="Calibri" w:cs="Times New Roman"/>
      <w:b/>
      <w:bCs/>
      <w:color w:val="007DBA"/>
      <w:sz w:val="28"/>
      <w:szCs w:val="26"/>
    </w:rPr>
  </w:style>
  <w:style w:type="paragraph" w:styleId="Header">
    <w:name w:val="header"/>
    <w:basedOn w:val="Normal"/>
    <w:link w:val="HeaderChar"/>
    <w:uiPriority w:val="99"/>
    <w:unhideWhenUsed/>
    <w:rsid w:val="00EC6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0B7"/>
  </w:style>
  <w:style w:type="paragraph" w:styleId="Footer">
    <w:name w:val="footer"/>
    <w:basedOn w:val="Normal"/>
    <w:link w:val="FooterChar"/>
    <w:uiPriority w:val="99"/>
    <w:unhideWhenUsed/>
    <w:rsid w:val="00EC6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0B7"/>
  </w:style>
  <w:style w:type="paragraph" w:styleId="BalloonText">
    <w:name w:val="Balloon Text"/>
    <w:basedOn w:val="Normal"/>
    <w:link w:val="BalloonTextChar"/>
    <w:uiPriority w:val="99"/>
    <w:semiHidden/>
    <w:unhideWhenUsed/>
    <w:rsid w:val="00EC6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B7"/>
    <w:rPr>
      <w:rFonts w:ascii="Tahoma" w:hAnsi="Tahoma" w:cs="Tahoma"/>
      <w:sz w:val="16"/>
      <w:szCs w:val="16"/>
    </w:rPr>
  </w:style>
  <w:style w:type="paragraph" w:customStyle="1" w:styleId="H1">
    <w:name w:val="H1"/>
    <w:basedOn w:val="Normal"/>
    <w:next w:val="Normal"/>
    <w:qFormat/>
    <w:rsid w:val="00EC60B7"/>
    <w:pPr>
      <w:pageBreakBefore/>
      <w:spacing w:after="0" w:line="240" w:lineRule="auto"/>
      <w:jc w:val="center"/>
    </w:pPr>
    <w:rPr>
      <w:rFonts w:ascii="Arial" w:eastAsia="Times New Roman" w:hAnsi="Arial" w:cs="Times New Roman"/>
      <w:b/>
      <w:sz w:val="36"/>
      <w:szCs w:val="24"/>
    </w:rPr>
  </w:style>
  <w:style w:type="paragraph" w:styleId="CommentText">
    <w:name w:val="annotation text"/>
    <w:basedOn w:val="Normal"/>
    <w:link w:val="CommentTextChar"/>
    <w:uiPriority w:val="99"/>
    <w:semiHidden/>
    <w:unhideWhenUsed/>
    <w:rsid w:val="00EC60B7"/>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C60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C60B7"/>
    <w:rPr>
      <w:b/>
      <w:bCs/>
    </w:rPr>
  </w:style>
  <w:style w:type="character" w:customStyle="1" w:styleId="CommentSubjectChar">
    <w:name w:val="Comment Subject Char"/>
    <w:basedOn w:val="CommentTextChar"/>
    <w:link w:val="CommentSubject"/>
    <w:uiPriority w:val="99"/>
    <w:semiHidden/>
    <w:rsid w:val="00EC60B7"/>
    <w:rPr>
      <w:rFonts w:ascii="Arial" w:eastAsia="Times New Roman" w:hAnsi="Arial" w:cs="Times New Roman"/>
      <w:b/>
      <w:bCs/>
      <w:sz w:val="20"/>
      <w:szCs w:val="20"/>
    </w:rPr>
  </w:style>
  <w:style w:type="character" w:styleId="Hyperlink">
    <w:name w:val="Hyperlink"/>
    <w:uiPriority w:val="99"/>
    <w:unhideWhenUsed/>
    <w:rsid w:val="00EC60B7"/>
    <w:rPr>
      <w:color w:val="0000FF"/>
      <w:u w:val="single"/>
    </w:rPr>
  </w:style>
  <w:style w:type="paragraph" w:styleId="ListParagraph">
    <w:name w:val="List Paragraph"/>
    <w:basedOn w:val="Normal"/>
    <w:uiPriority w:val="34"/>
    <w:qFormat/>
    <w:rsid w:val="00EC60B7"/>
    <w:pPr>
      <w:spacing w:after="0" w:line="240" w:lineRule="auto"/>
      <w:ind w:left="720"/>
      <w:contextualSpacing/>
      <w:jc w:val="both"/>
    </w:pPr>
    <w:rPr>
      <w:rFonts w:ascii="Arial" w:eastAsia="Times New Roman" w:hAnsi="Arial" w:cs="Times New Roman"/>
      <w:sz w:val="24"/>
      <w:szCs w:val="24"/>
    </w:rPr>
  </w:style>
  <w:style w:type="paragraph" w:styleId="NormalWeb">
    <w:name w:val="Normal (Web)"/>
    <w:basedOn w:val="Normal"/>
    <w:uiPriority w:val="99"/>
    <w:semiHidden/>
    <w:unhideWhenUsed/>
    <w:rsid w:val="00EC60B7"/>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TOCHeading">
    <w:name w:val="TOC Heading"/>
    <w:basedOn w:val="Heading1"/>
    <w:next w:val="Normal"/>
    <w:uiPriority w:val="39"/>
    <w:unhideWhenUsed/>
    <w:qFormat/>
    <w:rsid w:val="00EC60B7"/>
    <w:pPr>
      <w:spacing w:before="240" w:line="259" w:lineRule="auto"/>
      <w:outlineLvl w:val="9"/>
    </w:pPr>
    <w:rPr>
      <w:rFonts w:ascii="Calibri Light" w:hAnsi="Calibri Light"/>
      <w:b w:val="0"/>
      <w:bCs/>
      <w:color w:val="2E74B5"/>
      <w:sz w:val="32"/>
      <w:szCs w:val="32"/>
      <w:lang w:val="en-US"/>
    </w:rPr>
  </w:style>
  <w:style w:type="paragraph" w:styleId="TOC1">
    <w:name w:val="toc 1"/>
    <w:basedOn w:val="Normal"/>
    <w:next w:val="Normal"/>
    <w:autoRedefine/>
    <w:uiPriority w:val="39"/>
    <w:unhideWhenUsed/>
    <w:rsid w:val="00EC60B7"/>
    <w:pPr>
      <w:spacing w:after="100" w:line="240" w:lineRule="auto"/>
      <w:jc w:val="both"/>
    </w:pPr>
    <w:rPr>
      <w:rFonts w:ascii="Arial" w:eastAsia="Times New Roman" w:hAnsi="Arial" w:cs="Times New Roman"/>
      <w:sz w:val="24"/>
      <w:szCs w:val="24"/>
    </w:rPr>
  </w:style>
  <w:style w:type="paragraph" w:styleId="TOC2">
    <w:name w:val="toc 2"/>
    <w:basedOn w:val="Normal"/>
    <w:next w:val="Normal"/>
    <w:autoRedefine/>
    <w:uiPriority w:val="39"/>
    <w:unhideWhenUsed/>
    <w:rsid w:val="00EC60B7"/>
    <w:pPr>
      <w:spacing w:after="100" w:line="240" w:lineRule="auto"/>
      <w:ind w:left="240"/>
      <w:jc w:val="both"/>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622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094739">
      <w:bodyDiv w:val="1"/>
      <w:marLeft w:val="0"/>
      <w:marRight w:val="0"/>
      <w:marTop w:val="0"/>
      <w:marBottom w:val="0"/>
      <w:divBdr>
        <w:top w:val="none" w:sz="0" w:space="0" w:color="auto"/>
        <w:left w:val="none" w:sz="0" w:space="0" w:color="auto"/>
        <w:bottom w:val="none" w:sz="0" w:space="0" w:color="auto"/>
        <w:right w:val="none" w:sz="0" w:space="0" w:color="auto"/>
      </w:divBdr>
    </w:div>
    <w:div w:id="1614166053">
      <w:bodyDiv w:val="1"/>
      <w:marLeft w:val="0"/>
      <w:marRight w:val="0"/>
      <w:marTop w:val="0"/>
      <w:marBottom w:val="0"/>
      <w:divBdr>
        <w:top w:val="none" w:sz="0" w:space="0" w:color="auto"/>
        <w:left w:val="none" w:sz="0" w:space="0" w:color="auto"/>
        <w:bottom w:val="none" w:sz="0" w:space="0" w:color="auto"/>
        <w:right w:val="none" w:sz="0" w:space="0" w:color="auto"/>
      </w:divBdr>
      <w:divsChild>
        <w:div w:id="1361783950">
          <w:marLeft w:val="0"/>
          <w:marRight w:val="0"/>
          <w:marTop w:val="0"/>
          <w:marBottom w:val="0"/>
          <w:divBdr>
            <w:top w:val="none" w:sz="0" w:space="0" w:color="auto"/>
            <w:left w:val="none" w:sz="0" w:space="0" w:color="auto"/>
            <w:bottom w:val="none" w:sz="0" w:space="0" w:color="auto"/>
            <w:right w:val="none" w:sz="0" w:space="0" w:color="auto"/>
          </w:divBdr>
          <w:divsChild>
            <w:div w:id="979454610">
              <w:marLeft w:val="0"/>
              <w:marRight w:val="0"/>
              <w:marTop w:val="0"/>
              <w:marBottom w:val="0"/>
              <w:divBdr>
                <w:top w:val="none" w:sz="0" w:space="0" w:color="auto"/>
                <w:left w:val="none" w:sz="0" w:space="0" w:color="auto"/>
                <w:bottom w:val="none" w:sz="0" w:space="0" w:color="auto"/>
                <w:right w:val="none" w:sz="0" w:space="0" w:color="auto"/>
              </w:divBdr>
              <w:divsChild>
                <w:div w:id="1038513095">
                  <w:marLeft w:val="0"/>
                  <w:marRight w:val="0"/>
                  <w:marTop w:val="0"/>
                  <w:marBottom w:val="0"/>
                  <w:divBdr>
                    <w:top w:val="none" w:sz="0" w:space="0" w:color="auto"/>
                    <w:left w:val="none" w:sz="0" w:space="0" w:color="auto"/>
                    <w:bottom w:val="none" w:sz="0" w:space="0" w:color="auto"/>
                    <w:right w:val="none" w:sz="0" w:space="0" w:color="auto"/>
                  </w:divBdr>
                  <w:divsChild>
                    <w:div w:id="1298879952">
                      <w:marLeft w:val="0"/>
                      <w:marRight w:val="0"/>
                      <w:marTop w:val="0"/>
                      <w:marBottom w:val="0"/>
                      <w:divBdr>
                        <w:top w:val="none" w:sz="0" w:space="0" w:color="auto"/>
                        <w:left w:val="none" w:sz="0" w:space="0" w:color="auto"/>
                        <w:bottom w:val="none" w:sz="0" w:space="0" w:color="auto"/>
                        <w:right w:val="none" w:sz="0" w:space="0" w:color="auto"/>
                      </w:divBdr>
                      <w:divsChild>
                        <w:div w:id="728920261">
                          <w:marLeft w:val="0"/>
                          <w:marRight w:val="0"/>
                          <w:marTop w:val="0"/>
                          <w:marBottom w:val="0"/>
                          <w:divBdr>
                            <w:top w:val="none" w:sz="0" w:space="0" w:color="auto"/>
                            <w:left w:val="none" w:sz="0" w:space="0" w:color="auto"/>
                            <w:bottom w:val="none" w:sz="0" w:space="0" w:color="auto"/>
                            <w:right w:val="none" w:sz="0" w:space="0" w:color="auto"/>
                          </w:divBdr>
                          <w:divsChild>
                            <w:div w:id="12922717">
                              <w:marLeft w:val="0"/>
                              <w:marRight w:val="0"/>
                              <w:marTop w:val="0"/>
                              <w:marBottom w:val="0"/>
                              <w:divBdr>
                                <w:top w:val="none" w:sz="0" w:space="0" w:color="auto"/>
                                <w:left w:val="none" w:sz="0" w:space="0" w:color="auto"/>
                                <w:bottom w:val="none" w:sz="0" w:space="0" w:color="auto"/>
                                <w:right w:val="none" w:sz="0" w:space="0" w:color="auto"/>
                              </w:divBdr>
                              <w:divsChild>
                                <w:div w:id="703360314">
                                  <w:marLeft w:val="0"/>
                                  <w:marRight w:val="0"/>
                                  <w:marTop w:val="0"/>
                                  <w:marBottom w:val="0"/>
                                  <w:divBdr>
                                    <w:top w:val="none" w:sz="0" w:space="0" w:color="auto"/>
                                    <w:left w:val="none" w:sz="0" w:space="0" w:color="auto"/>
                                    <w:bottom w:val="none" w:sz="0" w:space="0" w:color="auto"/>
                                    <w:right w:val="none" w:sz="0" w:space="0" w:color="auto"/>
                                  </w:divBdr>
                                  <w:divsChild>
                                    <w:div w:id="427963680">
                                      <w:marLeft w:val="0"/>
                                      <w:marRight w:val="0"/>
                                      <w:marTop w:val="0"/>
                                      <w:marBottom w:val="0"/>
                                      <w:divBdr>
                                        <w:top w:val="none" w:sz="0" w:space="0" w:color="auto"/>
                                        <w:left w:val="none" w:sz="0" w:space="0" w:color="auto"/>
                                        <w:bottom w:val="none" w:sz="0" w:space="0" w:color="auto"/>
                                        <w:right w:val="none" w:sz="0" w:space="0" w:color="auto"/>
                                      </w:divBdr>
                                      <w:divsChild>
                                        <w:div w:id="1839422024">
                                          <w:marLeft w:val="0"/>
                                          <w:marRight w:val="0"/>
                                          <w:marTop w:val="0"/>
                                          <w:marBottom w:val="0"/>
                                          <w:divBdr>
                                            <w:top w:val="none" w:sz="0" w:space="0" w:color="auto"/>
                                            <w:left w:val="none" w:sz="0" w:space="0" w:color="auto"/>
                                            <w:bottom w:val="none" w:sz="0" w:space="0" w:color="auto"/>
                                            <w:right w:val="none" w:sz="0" w:space="0" w:color="auto"/>
                                          </w:divBdr>
                                          <w:divsChild>
                                            <w:div w:id="440418638">
                                              <w:marLeft w:val="0"/>
                                              <w:marRight w:val="0"/>
                                              <w:marTop w:val="0"/>
                                              <w:marBottom w:val="0"/>
                                              <w:divBdr>
                                                <w:top w:val="none" w:sz="0" w:space="0" w:color="auto"/>
                                                <w:left w:val="none" w:sz="0" w:space="0" w:color="auto"/>
                                                <w:bottom w:val="none" w:sz="0" w:space="0" w:color="auto"/>
                                                <w:right w:val="none" w:sz="0" w:space="0" w:color="auto"/>
                                              </w:divBdr>
                                              <w:divsChild>
                                                <w:div w:id="1801608860">
                                                  <w:marLeft w:val="0"/>
                                                  <w:marRight w:val="0"/>
                                                  <w:marTop w:val="0"/>
                                                  <w:marBottom w:val="0"/>
                                                  <w:divBdr>
                                                    <w:top w:val="none" w:sz="0" w:space="0" w:color="auto"/>
                                                    <w:left w:val="none" w:sz="0" w:space="0" w:color="auto"/>
                                                    <w:bottom w:val="none" w:sz="0" w:space="0" w:color="auto"/>
                                                    <w:right w:val="none" w:sz="0" w:space="0" w:color="auto"/>
                                                  </w:divBdr>
                                                  <w:divsChild>
                                                    <w:div w:id="1892181689">
                                                      <w:marLeft w:val="0"/>
                                                      <w:marRight w:val="0"/>
                                                      <w:marTop w:val="0"/>
                                                      <w:marBottom w:val="0"/>
                                                      <w:divBdr>
                                                        <w:top w:val="none" w:sz="0" w:space="0" w:color="auto"/>
                                                        <w:left w:val="none" w:sz="0" w:space="0" w:color="auto"/>
                                                        <w:bottom w:val="none" w:sz="0" w:space="0" w:color="auto"/>
                                                        <w:right w:val="none" w:sz="0" w:space="0" w:color="auto"/>
                                                      </w:divBdr>
                                                      <w:divsChild>
                                                        <w:div w:id="477918813">
                                                          <w:marLeft w:val="0"/>
                                                          <w:marRight w:val="0"/>
                                                          <w:marTop w:val="0"/>
                                                          <w:marBottom w:val="0"/>
                                                          <w:divBdr>
                                                            <w:top w:val="none" w:sz="0" w:space="0" w:color="auto"/>
                                                            <w:left w:val="none" w:sz="0" w:space="0" w:color="auto"/>
                                                            <w:bottom w:val="none" w:sz="0" w:space="0" w:color="auto"/>
                                                            <w:right w:val="none" w:sz="0" w:space="0" w:color="auto"/>
                                                          </w:divBdr>
                                                          <w:divsChild>
                                                            <w:div w:id="99224884">
                                                              <w:marLeft w:val="0"/>
                                                              <w:marRight w:val="0"/>
                                                              <w:marTop w:val="0"/>
                                                              <w:marBottom w:val="0"/>
                                                              <w:divBdr>
                                                                <w:top w:val="none" w:sz="0" w:space="0" w:color="auto"/>
                                                                <w:left w:val="none" w:sz="0" w:space="0" w:color="auto"/>
                                                                <w:bottom w:val="none" w:sz="0" w:space="0" w:color="auto"/>
                                                                <w:right w:val="none" w:sz="0" w:space="0" w:color="auto"/>
                                                              </w:divBdr>
                                                              <w:divsChild>
                                                                <w:div w:id="618150416">
                                                                  <w:marLeft w:val="0"/>
                                                                  <w:marRight w:val="0"/>
                                                                  <w:marTop w:val="0"/>
                                                                  <w:marBottom w:val="0"/>
                                                                  <w:divBdr>
                                                                    <w:top w:val="none" w:sz="0" w:space="0" w:color="auto"/>
                                                                    <w:left w:val="none" w:sz="0" w:space="0" w:color="auto"/>
                                                                    <w:bottom w:val="none" w:sz="0" w:space="0" w:color="auto"/>
                                                                    <w:right w:val="none" w:sz="0" w:space="0" w:color="auto"/>
                                                                  </w:divBdr>
                                                                  <w:divsChild>
                                                                    <w:div w:id="271211797">
                                                                      <w:marLeft w:val="0"/>
                                                                      <w:marRight w:val="0"/>
                                                                      <w:marTop w:val="0"/>
                                                                      <w:marBottom w:val="0"/>
                                                                      <w:divBdr>
                                                                        <w:top w:val="none" w:sz="0" w:space="0" w:color="auto"/>
                                                                        <w:left w:val="none" w:sz="0" w:space="0" w:color="auto"/>
                                                                        <w:bottom w:val="none" w:sz="0" w:space="0" w:color="auto"/>
                                                                        <w:right w:val="none" w:sz="0" w:space="0" w:color="auto"/>
                                                                      </w:divBdr>
                                                                      <w:divsChild>
                                                                        <w:div w:id="264532487">
                                                                          <w:marLeft w:val="0"/>
                                                                          <w:marRight w:val="0"/>
                                                                          <w:marTop w:val="0"/>
                                                                          <w:marBottom w:val="0"/>
                                                                          <w:divBdr>
                                                                            <w:top w:val="none" w:sz="0" w:space="0" w:color="auto"/>
                                                                            <w:left w:val="none" w:sz="0" w:space="0" w:color="auto"/>
                                                                            <w:bottom w:val="none" w:sz="0" w:space="0" w:color="auto"/>
                                                                            <w:right w:val="none" w:sz="0" w:space="0" w:color="auto"/>
                                                                          </w:divBdr>
                                                                          <w:divsChild>
                                                                            <w:div w:id="2009557950">
                                                                              <w:marLeft w:val="0"/>
                                                                              <w:marRight w:val="0"/>
                                                                              <w:marTop w:val="0"/>
                                                                              <w:marBottom w:val="0"/>
                                                                              <w:divBdr>
                                                                                <w:top w:val="none" w:sz="0" w:space="0" w:color="auto"/>
                                                                                <w:left w:val="none" w:sz="0" w:space="0" w:color="auto"/>
                                                                                <w:bottom w:val="none" w:sz="0" w:space="0" w:color="auto"/>
                                                                                <w:right w:val="none" w:sz="0" w:space="0" w:color="auto"/>
                                                                              </w:divBdr>
                                                                              <w:divsChild>
                                                                                <w:div w:id="1956209080">
                                                                                  <w:marLeft w:val="0"/>
                                                                                  <w:marRight w:val="0"/>
                                                                                  <w:marTop w:val="0"/>
                                                                                  <w:marBottom w:val="0"/>
                                                                                  <w:divBdr>
                                                                                    <w:top w:val="none" w:sz="0" w:space="0" w:color="auto"/>
                                                                                    <w:left w:val="none" w:sz="0" w:space="0" w:color="auto"/>
                                                                                    <w:bottom w:val="none" w:sz="0" w:space="0" w:color="auto"/>
                                                                                    <w:right w:val="none" w:sz="0" w:space="0" w:color="auto"/>
                                                                                  </w:divBdr>
                                                                                  <w:divsChild>
                                                                                    <w:div w:id="1092429616">
                                                                                      <w:marLeft w:val="0"/>
                                                                                      <w:marRight w:val="0"/>
                                                                                      <w:marTop w:val="0"/>
                                                                                      <w:marBottom w:val="0"/>
                                                                                      <w:divBdr>
                                                                                        <w:top w:val="none" w:sz="0" w:space="0" w:color="auto"/>
                                                                                        <w:left w:val="none" w:sz="0" w:space="0" w:color="auto"/>
                                                                                        <w:bottom w:val="none" w:sz="0" w:space="0" w:color="auto"/>
                                                                                        <w:right w:val="none" w:sz="0" w:space="0" w:color="auto"/>
                                                                                      </w:divBdr>
                                                                                      <w:divsChild>
                                                                                        <w:div w:id="1410812982">
                                                                                          <w:marLeft w:val="0"/>
                                                                                          <w:marRight w:val="0"/>
                                                                                          <w:marTop w:val="0"/>
                                                                                          <w:marBottom w:val="0"/>
                                                                                          <w:divBdr>
                                                                                            <w:top w:val="none" w:sz="0" w:space="0" w:color="auto"/>
                                                                                            <w:left w:val="none" w:sz="0" w:space="0" w:color="auto"/>
                                                                                            <w:bottom w:val="none" w:sz="0" w:space="0" w:color="auto"/>
                                                                                            <w:right w:val="none" w:sz="0" w:space="0" w:color="auto"/>
                                                                                          </w:divBdr>
                                                                                          <w:divsChild>
                                                                                            <w:div w:id="1045714365">
                                                                                              <w:marLeft w:val="0"/>
                                                                                              <w:marRight w:val="0"/>
                                                                                              <w:marTop w:val="0"/>
                                                                                              <w:marBottom w:val="0"/>
                                                                                              <w:divBdr>
                                                                                                <w:top w:val="none" w:sz="0" w:space="0" w:color="auto"/>
                                                                                                <w:left w:val="none" w:sz="0" w:space="0" w:color="auto"/>
                                                                                                <w:bottom w:val="none" w:sz="0" w:space="0" w:color="auto"/>
                                                                                                <w:right w:val="none" w:sz="0" w:space="0" w:color="auto"/>
                                                                                              </w:divBdr>
                                                                                              <w:divsChild>
                                                                                                <w:div w:id="712730122">
                                                                                                  <w:marLeft w:val="0"/>
                                                                                                  <w:marRight w:val="0"/>
                                                                                                  <w:marTop w:val="0"/>
                                                                                                  <w:marBottom w:val="0"/>
                                                                                                  <w:divBdr>
                                                                                                    <w:top w:val="none" w:sz="0" w:space="0" w:color="auto"/>
                                                                                                    <w:left w:val="none" w:sz="0" w:space="0" w:color="auto"/>
                                                                                                    <w:bottom w:val="none" w:sz="0" w:space="0" w:color="auto"/>
                                                                                                    <w:right w:val="none" w:sz="0" w:space="0" w:color="auto"/>
                                                                                                  </w:divBdr>
                                                                                                  <w:divsChild>
                                                                                                    <w:div w:id="1749035169">
                                                                                                      <w:marLeft w:val="0"/>
                                                                                                      <w:marRight w:val="0"/>
                                                                                                      <w:marTop w:val="0"/>
                                                                                                      <w:marBottom w:val="0"/>
                                                                                                      <w:divBdr>
                                                                                                        <w:top w:val="none" w:sz="0" w:space="0" w:color="auto"/>
                                                                                                        <w:left w:val="none" w:sz="0" w:space="0" w:color="auto"/>
                                                                                                        <w:bottom w:val="none" w:sz="0" w:space="0" w:color="auto"/>
                                                                                                        <w:right w:val="none" w:sz="0" w:space="0" w:color="auto"/>
                                                                                                      </w:divBdr>
                                                                                                      <w:divsChild>
                                                                                                        <w:div w:id="1554583793">
                                                                                                          <w:marLeft w:val="0"/>
                                                                                                          <w:marRight w:val="0"/>
                                                                                                          <w:marTop w:val="0"/>
                                                                                                          <w:marBottom w:val="0"/>
                                                                                                          <w:divBdr>
                                                                                                            <w:top w:val="none" w:sz="0" w:space="0" w:color="auto"/>
                                                                                                            <w:left w:val="none" w:sz="0" w:space="0" w:color="auto"/>
                                                                                                            <w:bottom w:val="none" w:sz="0" w:space="0" w:color="auto"/>
                                                                                                            <w:right w:val="none" w:sz="0" w:space="0" w:color="auto"/>
                                                                                                          </w:divBdr>
                                                                                                          <w:divsChild>
                                                                                                            <w:div w:id="141192295">
                                                                                                              <w:marLeft w:val="0"/>
                                                                                                              <w:marRight w:val="0"/>
                                                                                                              <w:marTop w:val="0"/>
                                                                                                              <w:marBottom w:val="0"/>
                                                                                                              <w:divBdr>
                                                                                                                <w:top w:val="none" w:sz="0" w:space="0" w:color="auto"/>
                                                                                                                <w:left w:val="none" w:sz="0" w:space="0" w:color="auto"/>
                                                                                                                <w:bottom w:val="none" w:sz="0" w:space="0" w:color="auto"/>
                                                                                                                <w:right w:val="none" w:sz="0" w:space="0" w:color="auto"/>
                                                                                                              </w:divBdr>
                                                                                                              <w:divsChild>
                                                                                                                <w:div w:id="1499347515">
                                                                                                                  <w:marLeft w:val="0"/>
                                                                                                                  <w:marRight w:val="0"/>
                                                                                                                  <w:marTop w:val="0"/>
                                                                                                                  <w:marBottom w:val="0"/>
                                                                                                                  <w:divBdr>
                                                                                                                    <w:top w:val="none" w:sz="0" w:space="0" w:color="auto"/>
                                                                                                                    <w:left w:val="none" w:sz="0" w:space="0" w:color="auto"/>
                                                                                                                    <w:bottom w:val="none" w:sz="0" w:space="0" w:color="auto"/>
                                                                                                                    <w:right w:val="none" w:sz="0" w:space="0" w:color="auto"/>
                                                                                                                  </w:divBdr>
                                                                                                                  <w:divsChild>
                                                                                                                    <w:div w:id="1664579121">
                                                                                                                      <w:marLeft w:val="0"/>
                                                                                                                      <w:marRight w:val="0"/>
                                                                                                                      <w:marTop w:val="0"/>
                                                                                                                      <w:marBottom w:val="0"/>
                                                                                                                      <w:divBdr>
                                                                                                                        <w:top w:val="none" w:sz="0" w:space="0" w:color="auto"/>
                                                                                                                        <w:left w:val="none" w:sz="0" w:space="0" w:color="auto"/>
                                                                                                                        <w:bottom w:val="none" w:sz="0" w:space="0" w:color="auto"/>
                                                                                                                        <w:right w:val="none" w:sz="0" w:space="0" w:color="auto"/>
                                                                                                                      </w:divBdr>
                                                                                                                      <w:divsChild>
                                                                                                                        <w:div w:id="1537620705">
                                                                                                                          <w:marLeft w:val="0"/>
                                                                                                                          <w:marRight w:val="0"/>
                                                                                                                          <w:marTop w:val="0"/>
                                                                                                                          <w:marBottom w:val="0"/>
                                                                                                                          <w:divBdr>
                                                                                                                            <w:top w:val="none" w:sz="0" w:space="0" w:color="auto"/>
                                                                                                                            <w:left w:val="none" w:sz="0" w:space="0" w:color="auto"/>
                                                                                                                            <w:bottom w:val="none" w:sz="0" w:space="0" w:color="auto"/>
                                                                                                                            <w:right w:val="none" w:sz="0" w:space="0" w:color="auto"/>
                                                                                                                          </w:divBdr>
                                                                                                                          <w:divsChild>
                                                                                                                            <w:div w:id="469131527">
                                                                                                                              <w:marLeft w:val="0"/>
                                                                                                                              <w:marRight w:val="0"/>
                                                                                                                              <w:marTop w:val="0"/>
                                                                                                                              <w:marBottom w:val="0"/>
                                                                                                                              <w:divBdr>
                                                                                                                                <w:top w:val="none" w:sz="0" w:space="0" w:color="auto"/>
                                                                                                                                <w:left w:val="none" w:sz="0" w:space="0" w:color="auto"/>
                                                                                                                                <w:bottom w:val="none" w:sz="0" w:space="0" w:color="auto"/>
                                                                                                                                <w:right w:val="none" w:sz="0" w:space="0" w:color="auto"/>
                                                                                                                              </w:divBdr>
                                                                                                                              <w:divsChild>
                                                                                                                                <w:div w:id="1866556273">
                                                                                                                                  <w:marLeft w:val="0"/>
                                                                                                                                  <w:marRight w:val="0"/>
                                                                                                                                  <w:marTop w:val="0"/>
                                                                                                                                  <w:marBottom w:val="0"/>
                                                                                                                                  <w:divBdr>
                                                                                                                                    <w:top w:val="none" w:sz="0" w:space="0" w:color="auto"/>
                                                                                                                                    <w:left w:val="none" w:sz="0" w:space="0" w:color="auto"/>
                                                                                                                                    <w:bottom w:val="none" w:sz="0" w:space="0" w:color="auto"/>
                                                                                                                                    <w:right w:val="none" w:sz="0" w:space="0" w:color="auto"/>
                                                                                                                                  </w:divBdr>
                                                                                                                                  <w:divsChild>
                                                                                                                                    <w:div w:id="372316148">
                                                                                                                                      <w:marLeft w:val="0"/>
                                                                                                                                      <w:marRight w:val="0"/>
                                                                                                                                      <w:marTop w:val="0"/>
                                                                                                                                      <w:marBottom w:val="0"/>
                                                                                                                                      <w:divBdr>
                                                                                                                                        <w:top w:val="none" w:sz="0" w:space="0" w:color="auto"/>
                                                                                                                                        <w:left w:val="none" w:sz="0" w:space="0" w:color="auto"/>
                                                                                                                                        <w:bottom w:val="none" w:sz="0" w:space="0" w:color="auto"/>
                                                                                                                                        <w:right w:val="none" w:sz="0" w:space="0" w:color="auto"/>
                                                                                                                                      </w:divBdr>
                                                                                                                                      <w:divsChild>
                                                                                                                                        <w:div w:id="977105528">
                                                                                                                                          <w:marLeft w:val="0"/>
                                                                                                                                          <w:marRight w:val="0"/>
                                                                                                                                          <w:marTop w:val="0"/>
                                                                                                                                          <w:marBottom w:val="0"/>
                                                                                                                                          <w:divBdr>
                                                                                                                                            <w:top w:val="none" w:sz="0" w:space="0" w:color="auto"/>
                                                                                                                                            <w:left w:val="none" w:sz="0" w:space="0" w:color="auto"/>
                                                                                                                                            <w:bottom w:val="none" w:sz="0" w:space="0" w:color="auto"/>
                                                                                                                                            <w:right w:val="none" w:sz="0" w:space="0" w:color="auto"/>
                                                                                                                                          </w:divBdr>
                                                                                                                                          <w:divsChild>
                                                                                                                                            <w:div w:id="2507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actions-for-educational-and-childcare-settings-to-prepare-for-wider-opening-from-1-june-2020/actions-for-education-and-childcare-settings-to-prepare-for-wider-opening-from-1-june-2020" TargetMode="External"/><Relationship Id="rId13" Type="http://schemas.openxmlformats.org/officeDocument/2006/relationships/hyperlink" Target="http://www.gov.uk/government/publications/covid-19-safeguarding-in-schools-colleges-and-other-providers" TargetMode="External"/><Relationship Id="rId18" Type="http://schemas.openxmlformats.org/officeDocument/2006/relationships/hyperlink" Target="http://www.gov.uk/government/publications/covid-19-stay-at-home-guidance/stay-at-home-guidance-for-households-with-possible-coronavirus-covid-19-infec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se.gov.uk/news/coronavirus.htm"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84507/passenger-guidance-infographic-document.pdf"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government/publications/early-years-foundation-stage-framework--2/early-years-foundation-stage-coronavirus-disapplications" TargetMode="External"/><Relationship Id="rId20" Type="http://schemas.openxmlformats.org/officeDocument/2006/relationships/hyperlink" Target="http://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111.nhs.uk/isolation-note/" TargetMode="External"/><Relationship Id="rId23" Type="http://schemas.openxmlformats.org/officeDocument/2006/relationships/hyperlink" Target="https://www.ndna.org.uk/NDNA/Shop/Item_Detail.aspx?iProductCode=POLPRO13&amp;Category=POL&amp;WebsiteKey=5e278c52-0dec-4482-ad81-d06b25949f8b" TargetMode="External"/><Relationship Id="rId10" Type="http://schemas.openxmlformats.org/officeDocument/2006/relationships/hyperlink" Target="http://www.gov.uk/government/publications/coronavirus-covid-19-early-years-and-childcare-closures/coronavirus-covid-19-early-years-and-childcare-closures" TargetMode="External"/><Relationship Id="rId19" Type="http://schemas.openxmlformats.org/officeDocument/2006/relationships/hyperlink" Target="http://www.gov.uk/government/publications/coronavirus-covid-19-early-years-and-childcare-closures/coronavirus-covid-19-early-years-and-childcare-closures" TargetMode="External"/><Relationship Id="rId4" Type="http://schemas.openxmlformats.org/officeDocument/2006/relationships/settings" Target="settings.xml"/><Relationship Id="rId9" Type="http://schemas.openxmlformats.org/officeDocument/2006/relationships/hyperlink" Target="http://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hyperlink" Target="http://www.gov.uk/government/publications/covid-19-stay-at-home-guidance/stay-at-home-guidance-for-households-with-possible-coronavirus-covid-19-infection" TargetMode="External"/><Relationship Id="rId22" Type="http://schemas.openxmlformats.org/officeDocument/2006/relationships/hyperlink" Target="https://www.gov.uk/government/publications/covid-19-decontamination-in-non-healthcare-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CD9B1-B30E-4825-AEBE-67890082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6431</Words>
  <Characters>36662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Sarah</cp:lastModifiedBy>
  <cp:revision>8</cp:revision>
  <cp:lastPrinted>2020-06-23T12:39:00Z</cp:lastPrinted>
  <dcterms:created xsi:type="dcterms:W3CDTF">2020-06-26T11:04:00Z</dcterms:created>
  <dcterms:modified xsi:type="dcterms:W3CDTF">2020-06-26T13:05:00Z</dcterms:modified>
</cp:coreProperties>
</file>